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52E6E" w:rsidRDefault="00D52E6E" w:rsidP="00D52E6E">
      <w:pPr>
        <w:rPr>
          <w:rFonts w:ascii="Arial" w:hAnsi="Arial" w:cs="Arial"/>
          <w:szCs w:val="24"/>
        </w:rPr>
      </w:pPr>
      <w:r>
        <w:rPr>
          <w:rFonts w:ascii="Arial" w:hAnsi="Arial" w:cs="Arial"/>
          <w:szCs w:val="24"/>
        </w:rPr>
        <w:t>REPUBLIKA HRVATSKA</w:t>
      </w:r>
    </w:p>
    <w:p w:rsidR="00D52E6E" w:rsidRDefault="00D52E6E" w:rsidP="00D52E6E">
      <w:pPr>
        <w:rPr>
          <w:rFonts w:ascii="Arial" w:hAnsi="Arial" w:cs="Arial"/>
          <w:szCs w:val="24"/>
        </w:rPr>
      </w:pPr>
      <w:r>
        <w:rPr>
          <w:rFonts w:ascii="Arial" w:hAnsi="Arial" w:cs="Arial"/>
          <w:szCs w:val="24"/>
        </w:rPr>
        <w:t>TRGOVAČKI SUD U SPLITU                                                          1.St-447/2022</w:t>
      </w:r>
    </w:p>
    <w:p w:rsidR="00D52E6E" w:rsidRDefault="00D52E6E" w:rsidP="00D52E6E">
      <w:pPr>
        <w:rPr>
          <w:rFonts w:ascii="Arial" w:hAnsi="Arial" w:cs="Arial"/>
          <w:szCs w:val="24"/>
        </w:rPr>
      </w:pPr>
      <w:r>
        <w:rPr>
          <w:rFonts w:ascii="Arial" w:hAnsi="Arial" w:cs="Arial"/>
          <w:szCs w:val="24"/>
        </w:rPr>
        <w:t xml:space="preserve">                                                           </w:t>
      </w:r>
    </w:p>
    <w:p w:rsidR="00D52E6E" w:rsidRDefault="00D52E6E" w:rsidP="00D52E6E">
      <w:pPr>
        <w:jc w:val="center"/>
        <w:rPr>
          <w:rFonts w:ascii="Arial" w:hAnsi="Arial" w:cs="Arial"/>
          <w:szCs w:val="24"/>
        </w:rPr>
      </w:pPr>
      <w:r>
        <w:rPr>
          <w:rFonts w:ascii="Arial" w:hAnsi="Arial" w:cs="Arial"/>
          <w:szCs w:val="24"/>
        </w:rPr>
        <w:t>Z A P I S N I K</w:t>
      </w:r>
    </w:p>
    <w:p w:rsidR="00D52E6E" w:rsidRDefault="00D52E6E" w:rsidP="00D52E6E">
      <w:pPr>
        <w:jc w:val="center"/>
        <w:rPr>
          <w:rFonts w:ascii="Arial" w:hAnsi="Arial" w:cs="Arial"/>
          <w:b/>
          <w:szCs w:val="24"/>
        </w:rPr>
      </w:pPr>
    </w:p>
    <w:p w:rsidR="00D52E6E" w:rsidRDefault="00D52E6E" w:rsidP="00D52E6E">
      <w:pPr>
        <w:rPr>
          <w:rFonts w:ascii="Arial" w:hAnsi="Arial" w:cs="Arial"/>
          <w:szCs w:val="24"/>
        </w:rPr>
      </w:pPr>
      <w:r>
        <w:rPr>
          <w:rFonts w:ascii="Arial" w:hAnsi="Arial" w:cs="Arial"/>
          <w:szCs w:val="24"/>
        </w:rPr>
        <w:t xml:space="preserve">Sastavljen kod Trgovačkog suda u Splitu, u stečajnom postupku nad stečajnim dužnikom  </w:t>
      </w:r>
      <w:r w:rsidRPr="00422CAB">
        <w:rPr>
          <w:rFonts w:ascii="Arial" w:hAnsi="Arial" w:cs="Arial"/>
        </w:rPr>
        <w:t>MOSTINA d.o.o., OIB: 61436347383, Glavice 514, Glavice</w:t>
      </w:r>
      <w:r>
        <w:rPr>
          <w:rFonts w:ascii="Arial" w:hAnsi="Arial" w:cs="Arial"/>
          <w:szCs w:val="24"/>
        </w:rPr>
        <w:t xml:space="preserve">, u stečaju, dana 24.veljače 2023. </w:t>
      </w:r>
    </w:p>
    <w:p w:rsidR="00D52E6E" w:rsidRDefault="00D52E6E" w:rsidP="00D52E6E">
      <w:pPr>
        <w:rPr>
          <w:rFonts w:ascii="Arial" w:hAnsi="Arial" w:cs="Arial"/>
          <w:szCs w:val="24"/>
        </w:rPr>
      </w:pPr>
    </w:p>
    <w:p w:rsidR="00D52E6E" w:rsidRDefault="00D52E6E" w:rsidP="00D52E6E">
      <w:pPr>
        <w:jc w:val="center"/>
        <w:rPr>
          <w:rFonts w:ascii="Arial" w:hAnsi="Arial" w:cs="Arial"/>
          <w:szCs w:val="24"/>
        </w:rPr>
      </w:pPr>
      <w:r>
        <w:rPr>
          <w:rFonts w:ascii="Arial" w:hAnsi="Arial" w:cs="Arial"/>
          <w:szCs w:val="24"/>
        </w:rPr>
        <w:t>I S P I T N O   R O Č I Š T E:</w:t>
      </w:r>
    </w:p>
    <w:p w:rsidR="00D52E6E" w:rsidRDefault="00D52E6E" w:rsidP="00D52E6E">
      <w:pPr>
        <w:rPr>
          <w:rFonts w:ascii="Arial" w:hAnsi="Arial" w:cs="Arial"/>
          <w:szCs w:val="24"/>
        </w:rPr>
      </w:pP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Prisutni od suda:</w:t>
      </w:r>
    </w:p>
    <w:p w:rsidR="00D52E6E" w:rsidRDefault="00D52E6E" w:rsidP="00D52E6E">
      <w:pPr>
        <w:rPr>
          <w:rFonts w:ascii="Arial" w:hAnsi="Arial" w:cs="Arial"/>
          <w:szCs w:val="24"/>
        </w:rPr>
      </w:pPr>
      <w:r>
        <w:rPr>
          <w:rFonts w:ascii="Arial" w:hAnsi="Arial" w:cs="Arial"/>
          <w:szCs w:val="24"/>
        </w:rPr>
        <w:t>Velimir Vuković, stečajni sudac</w:t>
      </w:r>
    </w:p>
    <w:p w:rsidR="00D52E6E" w:rsidRDefault="00D52E6E" w:rsidP="00D52E6E">
      <w:pPr>
        <w:rPr>
          <w:rFonts w:ascii="Arial" w:hAnsi="Arial" w:cs="Arial"/>
          <w:szCs w:val="24"/>
        </w:rPr>
      </w:pPr>
      <w:r>
        <w:rPr>
          <w:rFonts w:ascii="Arial" w:hAnsi="Arial" w:cs="Arial"/>
          <w:szCs w:val="24"/>
        </w:rPr>
        <w:t>Sanja Periš, zapisničar</w:t>
      </w:r>
    </w:p>
    <w:p w:rsidR="00D52E6E" w:rsidRDefault="00D52E6E" w:rsidP="00D52E6E">
      <w:pPr>
        <w:rPr>
          <w:rFonts w:ascii="Arial" w:hAnsi="Arial" w:cs="Arial"/>
          <w:szCs w:val="24"/>
        </w:rPr>
      </w:pPr>
    </w:p>
    <w:p w:rsidR="00D52E6E" w:rsidRDefault="00D52E6E" w:rsidP="00D52E6E">
      <w:pPr>
        <w:jc w:val="center"/>
        <w:rPr>
          <w:rFonts w:ascii="Arial" w:hAnsi="Arial" w:cs="Arial"/>
          <w:szCs w:val="24"/>
        </w:rPr>
      </w:pPr>
      <w:r>
        <w:rPr>
          <w:rFonts w:ascii="Arial" w:hAnsi="Arial" w:cs="Arial"/>
          <w:szCs w:val="24"/>
        </w:rPr>
        <w:t>Početak u 9,00 sati.</w:t>
      </w: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Utvrđuje se da su pristupili:</w:t>
      </w:r>
    </w:p>
    <w:p w:rsidR="00D52E6E" w:rsidRDefault="00170C1B" w:rsidP="00D52E6E">
      <w:pPr>
        <w:rPr>
          <w:rFonts w:ascii="Arial" w:hAnsi="Arial" w:cs="Arial"/>
          <w:szCs w:val="24"/>
        </w:rPr>
      </w:pPr>
      <w:r>
        <w:rPr>
          <w:rFonts w:ascii="Arial" w:hAnsi="Arial" w:cs="Arial"/>
          <w:szCs w:val="24"/>
        </w:rPr>
        <w:t>Ivan Mršić</w:t>
      </w:r>
      <w:r w:rsidR="00D52E6E">
        <w:rPr>
          <w:rFonts w:ascii="Arial" w:hAnsi="Arial" w:cs="Arial"/>
          <w:szCs w:val="24"/>
        </w:rPr>
        <w:t>, stečajni upravitelj</w:t>
      </w: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Za vjerovnike:</w:t>
      </w:r>
    </w:p>
    <w:p w:rsidR="00D52E6E" w:rsidRDefault="00D52E6E" w:rsidP="00D52E6E">
      <w:pPr>
        <w:rPr>
          <w:rFonts w:ascii="Arial" w:hAnsi="Arial" w:cs="Arial"/>
          <w:szCs w:val="24"/>
        </w:rPr>
      </w:pPr>
    </w:p>
    <w:p w:rsidR="001F0AE0" w:rsidRDefault="00D52E6E" w:rsidP="00D52E6E">
      <w:pPr>
        <w:rPr>
          <w:rFonts w:ascii="Arial" w:hAnsi="Arial" w:cs="Arial"/>
          <w:szCs w:val="24"/>
        </w:rPr>
      </w:pPr>
      <w:r>
        <w:rPr>
          <w:rFonts w:ascii="Arial" w:hAnsi="Arial" w:cs="Arial"/>
          <w:szCs w:val="24"/>
        </w:rPr>
        <w:t xml:space="preserve">Vjerovnik: </w:t>
      </w:r>
    </w:p>
    <w:p w:rsidR="001F0AE0" w:rsidRDefault="00D52E6E" w:rsidP="001F0AE0">
      <w:pPr>
        <w:pStyle w:val="ListParagraph"/>
        <w:numPr>
          <w:ilvl w:val="0"/>
          <w:numId w:val="2"/>
        </w:numPr>
        <w:rPr>
          <w:rFonts w:ascii="Arial" w:hAnsi="Arial" w:cs="Arial"/>
          <w:szCs w:val="24"/>
        </w:rPr>
      </w:pPr>
      <w:r w:rsidRPr="001F0AE0">
        <w:rPr>
          <w:rFonts w:ascii="Arial" w:hAnsi="Arial" w:cs="Arial"/>
          <w:szCs w:val="24"/>
        </w:rPr>
        <w:t xml:space="preserve"> </w:t>
      </w:r>
      <w:r w:rsidR="001F0AE0" w:rsidRPr="001F0AE0">
        <w:rPr>
          <w:rFonts w:ascii="Arial" w:hAnsi="Arial" w:cs="Arial"/>
          <w:szCs w:val="24"/>
        </w:rPr>
        <w:t>NOVA HRVATSKA BANKA d.d.</w:t>
      </w:r>
      <w:r w:rsidR="00D648DD">
        <w:rPr>
          <w:rFonts w:ascii="Arial" w:hAnsi="Arial" w:cs="Arial"/>
          <w:szCs w:val="24"/>
        </w:rPr>
        <w:t>, punomoćnik Mihovil Grubišić, odvjetnik u Odvjetničkom društvu Župić i partneri u Splitu</w:t>
      </w:r>
    </w:p>
    <w:p w:rsidR="001F0AE0" w:rsidRDefault="001F0AE0" w:rsidP="001F0AE0">
      <w:pPr>
        <w:pStyle w:val="ListParagraph"/>
        <w:numPr>
          <w:ilvl w:val="0"/>
          <w:numId w:val="2"/>
        </w:numPr>
        <w:rPr>
          <w:rFonts w:ascii="Arial" w:hAnsi="Arial" w:cs="Arial"/>
          <w:szCs w:val="24"/>
        </w:rPr>
      </w:pPr>
      <w:r>
        <w:rPr>
          <w:rFonts w:ascii="Arial" w:hAnsi="Arial" w:cs="Arial"/>
          <w:szCs w:val="24"/>
        </w:rPr>
        <w:t xml:space="preserve">REPUBLIKA HRVATSKA, zastupana po  </w:t>
      </w:r>
      <w:r w:rsidR="00D648DD">
        <w:rPr>
          <w:rFonts w:ascii="Arial" w:hAnsi="Arial" w:cs="Arial"/>
          <w:szCs w:val="24"/>
        </w:rPr>
        <w:t>Dario Jukić, zamjenik</w:t>
      </w:r>
      <w:r>
        <w:rPr>
          <w:rFonts w:ascii="Arial" w:hAnsi="Arial" w:cs="Arial"/>
          <w:szCs w:val="24"/>
        </w:rPr>
        <w:t xml:space="preserve"> županijskog državnog odvjetnika u Splitu</w:t>
      </w:r>
    </w:p>
    <w:p w:rsidR="001F0AE0" w:rsidRDefault="001F0AE0" w:rsidP="001F0AE0">
      <w:pPr>
        <w:pStyle w:val="ListParagraph"/>
        <w:numPr>
          <w:ilvl w:val="0"/>
          <w:numId w:val="2"/>
        </w:numPr>
        <w:rPr>
          <w:rFonts w:ascii="Arial" w:hAnsi="Arial" w:cs="Arial"/>
          <w:szCs w:val="24"/>
        </w:rPr>
      </w:pPr>
      <w:r>
        <w:rPr>
          <w:rFonts w:ascii="Arial" w:hAnsi="Arial" w:cs="Arial"/>
          <w:szCs w:val="24"/>
        </w:rPr>
        <w:t>HRVATSKE ŠUME d.o.o.</w:t>
      </w:r>
      <w:r w:rsidR="00D648DD">
        <w:rPr>
          <w:rFonts w:ascii="Arial" w:hAnsi="Arial" w:cs="Arial"/>
          <w:szCs w:val="24"/>
        </w:rPr>
        <w:t>, zamjenica punomoćnika Katarina Zrlić, odvjetnica u Splitu, zamjenička punomoć u spisu</w:t>
      </w:r>
    </w:p>
    <w:p w:rsidR="00D52E6E" w:rsidRPr="0041037D" w:rsidRDefault="0041037D" w:rsidP="00D52E6E">
      <w:pPr>
        <w:pStyle w:val="ListParagraph"/>
        <w:numPr>
          <w:ilvl w:val="0"/>
          <w:numId w:val="2"/>
        </w:numPr>
        <w:rPr>
          <w:rFonts w:ascii="Arial" w:hAnsi="Arial" w:cs="Arial"/>
          <w:szCs w:val="24"/>
        </w:rPr>
      </w:pPr>
      <w:r>
        <w:rPr>
          <w:rFonts w:ascii="Arial" w:hAnsi="Arial" w:cs="Arial"/>
          <w:szCs w:val="24"/>
        </w:rPr>
        <w:t>ARNIKA VETERINA d.o.o., punomoćnik Ivan Ferenc, odvjetnik u Zagrebu zajedno sa zz Višnja Pintar Aličević</w:t>
      </w:r>
    </w:p>
    <w:p w:rsidR="00D52E6E" w:rsidRDefault="00D52E6E" w:rsidP="00D52E6E">
      <w:pPr>
        <w:spacing w:before="240"/>
        <w:ind w:firstLine="708"/>
        <w:jc w:val="both"/>
        <w:rPr>
          <w:rFonts w:ascii="Arial" w:eastAsia="Calibri" w:hAnsi="Arial" w:cs="Arial"/>
          <w:szCs w:val="24"/>
        </w:rPr>
      </w:pPr>
      <w:r>
        <w:rPr>
          <w:rFonts w:ascii="Arial" w:hAnsi="Arial" w:cs="Arial"/>
          <w:szCs w:val="24"/>
        </w:rPr>
        <w:t xml:space="preserve">Utvrđuje se da je Rješenjem ovog suda br. 1. St-447/2022 od 16. studenog 2022. otvoren je stečajni postupak nad  dužnikom </w:t>
      </w:r>
      <w:r w:rsidRPr="00422CAB">
        <w:rPr>
          <w:rFonts w:ascii="Arial" w:hAnsi="Arial" w:cs="Arial"/>
        </w:rPr>
        <w:t>MOSTINA d.o.o., OIB: 61436347383, Glavice 514, Glavice</w:t>
      </w:r>
      <w:r>
        <w:rPr>
          <w:rFonts w:ascii="Arial" w:hAnsi="Arial" w:cs="Arial"/>
          <w:szCs w:val="24"/>
        </w:rPr>
        <w:t xml:space="preserve">. Istim rješenjem za stečajnog upravitelja imenovan je </w:t>
      </w:r>
      <w:r>
        <w:rPr>
          <w:rFonts w:ascii="Arial" w:hAnsi="Arial" w:cs="Arial"/>
        </w:rPr>
        <w:t>Ivan Mršić</w:t>
      </w:r>
      <w:r w:rsidRPr="00422CAB">
        <w:rPr>
          <w:rFonts w:ascii="Arial" w:hAnsi="Arial" w:cs="Arial"/>
        </w:rPr>
        <w:t xml:space="preserve">, OIB: </w:t>
      </w:r>
      <w:r>
        <w:rPr>
          <w:rFonts w:ascii="Arial" w:hAnsi="Arial" w:cs="Arial"/>
        </w:rPr>
        <w:t>12475154049</w:t>
      </w:r>
      <w:r w:rsidRPr="00422CAB">
        <w:rPr>
          <w:rFonts w:ascii="Arial" w:hAnsi="Arial" w:cs="Arial"/>
        </w:rPr>
        <w:t xml:space="preserve">, </w:t>
      </w:r>
      <w:r>
        <w:rPr>
          <w:rFonts w:ascii="Arial" w:hAnsi="Arial" w:cs="Arial"/>
        </w:rPr>
        <w:t>Put sv. Lovre 58, Split</w:t>
      </w:r>
      <w:r>
        <w:rPr>
          <w:rFonts w:ascii="Arial" w:hAnsi="Arial" w:cs="Arial"/>
          <w:szCs w:val="24"/>
        </w:rPr>
        <w:t>.</w:t>
      </w:r>
    </w:p>
    <w:p w:rsidR="00D52E6E" w:rsidRDefault="00D52E6E" w:rsidP="00D52E6E">
      <w:pPr>
        <w:pStyle w:val="NoSpacing"/>
        <w:ind w:firstLine="708"/>
        <w:rPr>
          <w:rFonts w:ascii="Arial" w:hAnsi="Arial" w:cs="Arial"/>
          <w:szCs w:val="24"/>
        </w:rPr>
      </w:pPr>
    </w:p>
    <w:p w:rsidR="00D52E6E" w:rsidRDefault="00D52E6E" w:rsidP="00D52E6E">
      <w:pPr>
        <w:ind w:firstLine="708"/>
        <w:rPr>
          <w:rFonts w:ascii="Arial" w:hAnsi="Arial" w:cs="Arial"/>
          <w:szCs w:val="24"/>
        </w:rPr>
      </w:pPr>
      <w:r>
        <w:rPr>
          <w:rFonts w:ascii="Arial" w:hAnsi="Arial" w:cs="Arial"/>
          <w:szCs w:val="24"/>
        </w:rPr>
        <w:t xml:space="preserve">Nadalje se utvrđuje da je ovo rješenje istaknuto na e-oglasnoj ploči ovog suda dana  16.studenog 2023.   </w:t>
      </w: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ab/>
        <w:t xml:space="preserve">Također, utvrđuje se da je stečajni upravitelj ovom sudu17.2.2023.  dostavio tablicu prijavljenih i ispitanih  tražbina,  te da su predmetna pismeno  istaknuta na e-oglasnoj ploči dana 17.2.2023. </w:t>
      </w:r>
    </w:p>
    <w:p w:rsidR="00D52E6E" w:rsidRDefault="00D52E6E" w:rsidP="00D52E6E">
      <w:pPr>
        <w:rPr>
          <w:rFonts w:ascii="Arial" w:hAnsi="Arial" w:cs="Arial"/>
          <w:szCs w:val="24"/>
        </w:rPr>
      </w:pPr>
      <w:r>
        <w:rPr>
          <w:rFonts w:ascii="Arial" w:hAnsi="Arial" w:cs="Arial"/>
          <w:szCs w:val="24"/>
        </w:rPr>
        <w:tab/>
      </w:r>
    </w:p>
    <w:p w:rsidR="00D52E6E" w:rsidRDefault="00D52E6E" w:rsidP="00D52E6E">
      <w:pPr>
        <w:ind w:firstLine="708"/>
        <w:rPr>
          <w:rFonts w:ascii="Arial" w:hAnsi="Arial" w:cs="Arial"/>
          <w:szCs w:val="24"/>
        </w:rPr>
      </w:pPr>
      <w:r>
        <w:rPr>
          <w:rFonts w:ascii="Arial" w:hAnsi="Arial" w:cs="Arial"/>
          <w:szCs w:val="24"/>
        </w:rPr>
        <w:t>Predmet  ovog ispitnog ročišta je ispitivanje prijava tražbina stečajnih vjerovnika i to kako slijedi:</w:t>
      </w:r>
    </w:p>
    <w:p w:rsidR="00D52E6E" w:rsidRDefault="00D52E6E" w:rsidP="00D52E6E">
      <w:pPr>
        <w:rPr>
          <w:rFonts w:ascii="Arial" w:hAnsi="Arial" w:cs="Arial"/>
          <w:color w:val="000000"/>
          <w:szCs w:val="24"/>
        </w:rPr>
      </w:pPr>
    </w:p>
    <w:p w:rsidR="00D52E6E" w:rsidRDefault="00D52E6E" w:rsidP="00D52E6E">
      <w:pPr>
        <w:rPr>
          <w:rFonts w:ascii="Arial" w:hAnsi="Arial" w:cs="Arial"/>
          <w:szCs w:val="24"/>
        </w:rPr>
      </w:pPr>
      <w:r>
        <w:rPr>
          <w:rFonts w:ascii="Arial" w:hAnsi="Arial" w:cs="Arial"/>
          <w:szCs w:val="24"/>
        </w:rPr>
        <w:t>I. VIŠI ISPLATNI RED</w:t>
      </w:r>
    </w:p>
    <w:p w:rsidR="00D52E6E" w:rsidRDefault="00D52E6E" w:rsidP="00D52E6E">
      <w:pPr>
        <w:rPr>
          <w:rFonts w:ascii="Arial" w:hAnsi="Arial" w:cs="Arial"/>
          <w:szCs w:val="24"/>
        </w:rPr>
      </w:pPr>
    </w:p>
    <w:p w:rsidR="00D52E6E" w:rsidRDefault="00D52E6E" w:rsidP="0092132B">
      <w:pPr>
        <w:autoSpaceDE w:val="0"/>
        <w:autoSpaceDN w:val="0"/>
        <w:adjustRightInd w:val="0"/>
        <w:rPr>
          <w:rFonts w:ascii="CIDFont+F3" w:hAnsi="CIDFont+F3" w:cs="CIDFont+F3"/>
          <w:sz w:val="17"/>
          <w:szCs w:val="17"/>
        </w:rPr>
      </w:pPr>
      <w:r>
        <w:rPr>
          <w:rFonts w:ascii="Arial" w:hAnsi="Arial" w:cs="Arial"/>
          <w:szCs w:val="24"/>
        </w:rPr>
        <w:lastRenderedPageBreak/>
        <w:t xml:space="preserve">1. </w:t>
      </w:r>
      <w:r w:rsidRPr="00D52E6E">
        <w:rPr>
          <w:rFonts w:ascii="Arial" w:hAnsi="Arial" w:cs="Arial"/>
          <w:szCs w:val="24"/>
        </w:rPr>
        <w:t xml:space="preserve">BARAĆ ANTE, OIB: 14450477531, Glavice 738,Sinj, prijavio tražbinu u iznosu od 11.650,00/1.546,22 </w:t>
      </w:r>
      <w:r w:rsidR="0041037D">
        <w:rPr>
          <w:rFonts w:ascii="Arial" w:hAnsi="Arial" w:cs="Arial"/>
          <w:szCs w:val="24"/>
        </w:rPr>
        <w:t xml:space="preserve">eura </w:t>
      </w:r>
      <w:r w:rsidRPr="00D52E6E">
        <w:rPr>
          <w:rFonts w:ascii="Arial" w:hAnsi="Arial" w:cs="Arial"/>
          <w:szCs w:val="24"/>
        </w:rPr>
        <w:t xml:space="preserve">iz osnova </w:t>
      </w:r>
      <w:r>
        <w:rPr>
          <w:rFonts w:ascii="Arial" w:hAnsi="Arial" w:cs="Arial"/>
          <w:szCs w:val="24"/>
        </w:rPr>
        <w:t>p</w:t>
      </w:r>
      <w:r w:rsidRPr="00D52E6E">
        <w:rPr>
          <w:rFonts w:ascii="Arial" w:hAnsi="Arial" w:cs="Arial"/>
          <w:szCs w:val="24"/>
        </w:rPr>
        <w:t>laća 5/2022 i 6/2022 Plaća 5/2022 i 6/2022.</w:t>
      </w:r>
      <w:r w:rsidRPr="00D52E6E">
        <w:rPr>
          <w:rFonts w:ascii="CIDFont+F3" w:hAnsi="CIDFont+F3" w:cs="CIDFont+F3"/>
          <w:sz w:val="17"/>
          <w:szCs w:val="17"/>
        </w:rPr>
        <w:t xml:space="preserve"> </w:t>
      </w:r>
    </w:p>
    <w:p w:rsidR="0092132B" w:rsidRDefault="0092132B" w:rsidP="0092132B">
      <w:pPr>
        <w:autoSpaceDE w:val="0"/>
        <w:autoSpaceDN w:val="0"/>
        <w:adjustRightInd w:val="0"/>
        <w:rPr>
          <w:rFonts w:ascii="Arial" w:hAnsi="Arial" w:cs="Arial"/>
          <w:szCs w:val="24"/>
        </w:rPr>
      </w:pPr>
    </w:p>
    <w:p w:rsidR="00D52E6E" w:rsidRDefault="00D52E6E" w:rsidP="0092132B">
      <w:pPr>
        <w:autoSpaceDE w:val="0"/>
        <w:autoSpaceDN w:val="0"/>
        <w:adjustRightInd w:val="0"/>
        <w:rPr>
          <w:rFonts w:ascii="Arial" w:hAnsi="Arial" w:cs="Arial"/>
          <w:szCs w:val="24"/>
        </w:rPr>
      </w:pPr>
      <w:r>
        <w:rPr>
          <w:rFonts w:ascii="Arial" w:hAnsi="Arial" w:cs="Arial"/>
          <w:szCs w:val="24"/>
        </w:rPr>
        <w:t xml:space="preserve">2. </w:t>
      </w:r>
      <w:r w:rsidR="0092132B" w:rsidRPr="0092132B">
        <w:rPr>
          <w:rFonts w:ascii="Arial" w:hAnsi="Arial" w:cs="Arial"/>
          <w:szCs w:val="24"/>
        </w:rPr>
        <w:t>BARAĆ DALIBOR</w:t>
      </w:r>
      <w:r w:rsidRPr="0092132B">
        <w:rPr>
          <w:rFonts w:ascii="Arial" w:hAnsi="Arial" w:cs="Arial"/>
          <w:szCs w:val="24"/>
        </w:rPr>
        <w:t xml:space="preserve">, OIB: </w:t>
      </w:r>
      <w:r w:rsidR="0092132B" w:rsidRPr="0092132B">
        <w:rPr>
          <w:rFonts w:ascii="Arial" w:hAnsi="Arial" w:cs="Arial"/>
          <w:szCs w:val="24"/>
        </w:rPr>
        <w:t>19546283783</w:t>
      </w:r>
      <w:r w:rsidRPr="0092132B">
        <w:rPr>
          <w:rFonts w:ascii="Arial" w:hAnsi="Arial" w:cs="Arial"/>
          <w:szCs w:val="24"/>
        </w:rPr>
        <w:t>, Glavice 73</w:t>
      </w:r>
      <w:r w:rsidR="0092132B" w:rsidRPr="0092132B">
        <w:rPr>
          <w:rFonts w:ascii="Arial" w:hAnsi="Arial" w:cs="Arial"/>
          <w:szCs w:val="24"/>
        </w:rPr>
        <w:t>7</w:t>
      </w:r>
      <w:r w:rsidRPr="0092132B">
        <w:rPr>
          <w:rFonts w:ascii="Arial" w:hAnsi="Arial" w:cs="Arial"/>
          <w:szCs w:val="24"/>
        </w:rPr>
        <w:t xml:space="preserve">,Sinj, prijavio tražbinu u iznosu od </w:t>
      </w:r>
      <w:r w:rsidR="0092132B" w:rsidRPr="0092132B">
        <w:rPr>
          <w:rFonts w:ascii="Arial" w:hAnsi="Arial" w:cs="Arial"/>
          <w:szCs w:val="24"/>
        </w:rPr>
        <w:t>11.766,50</w:t>
      </w:r>
      <w:r w:rsidR="0041037D">
        <w:rPr>
          <w:rFonts w:ascii="Arial" w:hAnsi="Arial" w:cs="Arial"/>
          <w:szCs w:val="24"/>
        </w:rPr>
        <w:t xml:space="preserve"> kn</w:t>
      </w:r>
      <w:r w:rsidR="0092132B" w:rsidRPr="0092132B">
        <w:rPr>
          <w:rFonts w:ascii="Arial" w:hAnsi="Arial" w:cs="Arial"/>
          <w:szCs w:val="24"/>
        </w:rPr>
        <w:t xml:space="preserve">/1.561,68 </w:t>
      </w:r>
      <w:r w:rsidR="0041037D">
        <w:rPr>
          <w:rFonts w:ascii="Arial" w:hAnsi="Arial" w:cs="Arial"/>
          <w:szCs w:val="24"/>
        </w:rPr>
        <w:t xml:space="preserve">eura </w:t>
      </w:r>
      <w:r w:rsidRPr="0092132B">
        <w:rPr>
          <w:rFonts w:ascii="Arial" w:hAnsi="Arial" w:cs="Arial"/>
          <w:szCs w:val="24"/>
        </w:rPr>
        <w:t>iz osnova plaća</w:t>
      </w:r>
      <w:r w:rsidR="0092132B" w:rsidRPr="0092132B">
        <w:rPr>
          <w:rFonts w:ascii="Arial" w:hAnsi="Arial" w:cs="Arial"/>
          <w:szCs w:val="24"/>
        </w:rPr>
        <w:t xml:space="preserve"> 11/2022 i 12/2022</w:t>
      </w:r>
      <w:r w:rsidRPr="0092132B">
        <w:rPr>
          <w:rFonts w:ascii="Arial" w:hAnsi="Arial" w:cs="Arial"/>
          <w:szCs w:val="24"/>
        </w:rPr>
        <w:t xml:space="preserve">. </w:t>
      </w:r>
    </w:p>
    <w:p w:rsidR="0092132B" w:rsidRPr="0092132B" w:rsidRDefault="0092132B" w:rsidP="0092132B">
      <w:pPr>
        <w:autoSpaceDE w:val="0"/>
        <w:autoSpaceDN w:val="0"/>
        <w:adjustRightInd w:val="0"/>
        <w:rPr>
          <w:rFonts w:ascii="Arial" w:hAnsi="Arial" w:cs="Arial"/>
          <w:szCs w:val="24"/>
        </w:rPr>
      </w:pPr>
    </w:p>
    <w:p w:rsidR="00D52E6E" w:rsidRDefault="0092132B" w:rsidP="0092132B">
      <w:pPr>
        <w:autoSpaceDE w:val="0"/>
        <w:autoSpaceDN w:val="0"/>
        <w:adjustRightInd w:val="0"/>
        <w:rPr>
          <w:rFonts w:ascii="Arial" w:hAnsi="Arial" w:cs="Arial"/>
          <w:szCs w:val="24"/>
        </w:rPr>
      </w:pPr>
      <w:r>
        <w:rPr>
          <w:rFonts w:ascii="Arial" w:hAnsi="Arial" w:cs="Arial"/>
          <w:szCs w:val="24"/>
        </w:rPr>
        <w:t xml:space="preserve">3. </w:t>
      </w:r>
      <w:r w:rsidRPr="0092132B">
        <w:rPr>
          <w:rFonts w:ascii="Arial" w:hAnsi="Arial" w:cs="Arial"/>
          <w:szCs w:val="24"/>
        </w:rPr>
        <w:t>DINARINA JAGODA</w:t>
      </w:r>
      <w:r w:rsidR="00D52E6E" w:rsidRPr="0092132B">
        <w:rPr>
          <w:rFonts w:ascii="Arial" w:hAnsi="Arial" w:cs="Arial"/>
          <w:szCs w:val="24"/>
        </w:rPr>
        <w:t xml:space="preserve">, OIB: </w:t>
      </w:r>
      <w:r w:rsidRPr="0092132B">
        <w:rPr>
          <w:rFonts w:ascii="Arial" w:hAnsi="Arial" w:cs="Arial"/>
          <w:szCs w:val="24"/>
        </w:rPr>
        <w:t>35446505341</w:t>
      </w:r>
      <w:r w:rsidR="00D52E6E" w:rsidRPr="0092132B">
        <w:rPr>
          <w:rFonts w:ascii="Arial" w:hAnsi="Arial" w:cs="Arial"/>
          <w:szCs w:val="24"/>
        </w:rPr>
        <w:t xml:space="preserve">, Glavice </w:t>
      </w:r>
      <w:r w:rsidRPr="0092132B">
        <w:rPr>
          <w:rFonts w:ascii="Arial" w:hAnsi="Arial" w:cs="Arial"/>
          <w:szCs w:val="24"/>
        </w:rPr>
        <w:t>250</w:t>
      </w:r>
      <w:r w:rsidR="00D52E6E" w:rsidRPr="0092132B">
        <w:rPr>
          <w:rFonts w:ascii="Arial" w:hAnsi="Arial" w:cs="Arial"/>
          <w:szCs w:val="24"/>
        </w:rPr>
        <w:t xml:space="preserve">,Sinj, prijavio tražbinu u iznosu od </w:t>
      </w:r>
      <w:r w:rsidRPr="0092132B">
        <w:rPr>
          <w:rFonts w:ascii="Arial" w:hAnsi="Arial" w:cs="Arial"/>
          <w:szCs w:val="24"/>
        </w:rPr>
        <w:t>9.057,88</w:t>
      </w:r>
      <w:r w:rsidR="0041037D">
        <w:rPr>
          <w:rFonts w:ascii="Arial" w:hAnsi="Arial" w:cs="Arial"/>
          <w:szCs w:val="24"/>
        </w:rPr>
        <w:t xml:space="preserve"> kn</w:t>
      </w:r>
      <w:r w:rsidRPr="0092132B">
        <w:rPr>
          <w:rFonts w:ascii="Arial" w:hAnsi="Arial" w:cs="Arial"/>
          <w:szCs w:val="24"/>
        </w:rPr>
        <w:t>/1.202,19</w:t>
      </w:r>
      <w:r w:rsidR="0041037D">
        <w:rPr>
          <w:rFonts w:ascii="Arial" w:hAnsi="Arial" w:cs="Arial"/>
          <w:szCs w:val="24"/>
        </w:rPr>
        <w:t xml:space="preserve"> eura</w:t>
      </w:r>
      <w:r w:rsidR="00D52E6E" w:rsidRPr="0092132B">
        <w:rPr>
          <w:rFonts w:ascii="Arial" w:hAnsi="Arial" w:cs="Arial"/>
          <w:szCs w:val="24"/>
        </w:rPr>
        <w:t xml:space="preserve"> iz osnova plaća </w:t>
      </w:r>
      <w:r w:rsidRPr="0092132B">
        <w:rPr>
          <w:rFonts w:ascii="Arial" w:hAnsi="Arial" w:cs="Arial"/>
          <w:szCs w:val="24"/>
        </w:rPr>
        <w:t>9</w:t>
      </w:r>
      <w:r w:rsidR="00D52E6E" w:rsidRPr="0092132B">
        <w:rPr>
          <w:rFonts w:ascii="Arial" w:hAnsi="Arial" w:cs="Arial"/>
          <w:szCs w:val="24"/>
        </w:rPr>
        <w:t xml:space="preserve">/2022 i </w:t>
      </w:r>
      <w:r w:rsidRPr="0092132B">
        <w:rPr>
          <w:rFonts w:ascii="Arial" w:hAnsi="Arial" w:cs="Arial"/>
          <w:szCs w:val="24"/>
        </w:rPr>
        <w:t>10</w:t>
      </w:r>
      <w:r w:rsidR="00D52E6E" w:rsidRPr="0092132B">
        <w:rPr>
          <w:rFonts w:ascii="Arial" w:hAnsi="Arial" w:cs="Arial"/>
          <w:szCs w:val="24"/>
        </w:rPr>
        <w:t xml:space="preserve">/2022. </w:t>
      </w:r>
    </w:p>
    <w:p w:rsidR="0092132B" w:rsidRPr="0092132B" w:rsidRDefault="0092132B" w:rsidP="0092132B">
      <w:pPr>
        <w:autoSpaceDE w:val="0"/>
        <w:autoSpaceDN w:val="0"/>
        <w:adjustRightInd w:val="0"/>
        <w:rPr>
          <w:rFonts w:ascii="Arial" w:hAnsi="Arial" w:cs="Arial"/>
          <w:szCs w:val="24"/>
        </w:rPr>
      </w:pPr>
    </w:p>
    <w:p w:rsidR="0092132B" w:rsidRDefault="0092132B" w:rsidP="0092132B">
      <w:pPr>
        <w:autoSpaceDE w:val="0"/>
        <w:autoSpaceDN w:val="0"/>
        <w:adjustRightInd w:val="0"/>
        <w:rPr>
          <w:rFonts w:ascii="Arial" w:hAnsi="Arial" w:cs="Arial"/>
          <w:szCs w:val="24"/>
        </w:rPr>
      </w:pPr>
      <w:r>
        <w:rPr>
          <w:rFonts w:ascii="Arial" w:hAnsi="Arial" w:cs="Arial"/>
          <w:szCs w:val="24"/>
        </w:rPr>
        <w:t xml:space="preserve">4. </w:t>
      </w:r>
      <w:r w:rsidRPr="0092132B">
        <w:rPr>
          <w:rFonts w:ascii="Arial" w:hAnsi="Arial" w:cs="Arial"/>
          <w:szCs w:val="24"/>
        </w:rPr>
        <w:t>KOKIĆ ANITA</w:t>
      </w:r>
      <w:r w:rsidR="00D52E6E" w:rsidRPr="0092132B">
        <w:rPr>
          <w:rFonts w:ascii="Arial" w:hAnsi="Arial" w:cs="Arial"/>
          <w:szCs w:val="24"/>
        </w:rPr>
        <w:t xml:space="preserve">, OIB: </w:t>
      </w:r>
      <w:r w:rsidRPr="0092132B">
        <w:rPr>
          <w:rFonts w:ascii="Arial" w:hAnsi="Arial" w:cs="Arial"/>
          <w:szCs w:val="24"/>
        </w:rPr>
        <w:t>16198557881</w:t>
      </w:r>
      <w:r w:rsidR="00D52E6E" w:rsidRPr="0092132B">
        <w:rPr>
          <w:rFonts w:ascii="Arial" w:hAnsi="Arial" w:cs="Arial"/>
          <w:szCs w:val="24"/>
        </w:rPr>
        <w:t xml:space="preserve">, </w:t>
      </w:r>
      <w:r w:rsidRPr="0092132B">
        <w:rPr>
          <w:rFonts w:ascii="Arial" w:hAnsi="Arial" w:cs="Arial"/>
          <w:szCs w:val="24"/>
        </w:rPr>
        <w:t>Mažuranićevo Šetalište 57, Split</w:t>
      </w:r>
      <w:r w:rsidR="00D52E6E" w:rsidRPr="0092132B">
        <w:rPr>
          <w:rFonts w:ascii="Arial" w:hAnsi="Arial" w:cs="Arial"/>
          <w:szCs w:val="24"/>
        </w:rPr>
        <w:t xml:space="preserve">, prijavio tražbinu u iznosu od </w:t>
      </w:r>
      <w:r w:rsidRPr="0092132B">
        <w:rPr>
          <w:rFonts w:ascii="Arial" w:hAnsi="Arial" w:cs="Arial"/>
          <w:szCs w:val="24"/>
        </w:rPr>
        <w:t>17.891,06</w:t>
      </w:r>
      <w:r w:rsidR="0041037D">
        <w:rPr>
          <w:rFonts w:ascii="Arial" w:hAnsi="Arial" w:cs="Arial"/>
          <w:szCs w:val="24"/>
        </w:rPr>
        <w:t xml:space="preserve"> kn</w:t>
      </w:r>
      <w:r w:rsidRPr="0092132B">
        <w:rPr>
          <w:rFonts w:ascii="Arial" w:hAnsi="Arial" w:cs="Arial"/>
          <w:szCs w:val="24"/>
        </w:rPr>
        <w:t>/2.374,55</w:t>
      </w:r>
      <w:r w:rsidR="00D52E6E" w:rsidRPr="0092132B">
        <w:rPr>
          <w:rFonts w:ascii="Arial" w:hAnsi="Arial" w:cs="Arial"/>
          <w:szCs w:val="24"/>
        </w:rPr>
        <w:t xml:space="preserve"> </w:t>
      </w:r>
      <w:r w:rsidR="0041037D">
        <w:rPr>
          <w:rFonts w:ascii="Arial" w:hAnsi="Arial" w:cs="Arial"/>
          <w:szCs w:val="24"/>
        </w:rPr>
        <w:t>eura</w:t>
      </w:r>
      <w:r w:rsidR="00D52E6E" w:rsidRPr="0092132B">
        <w:rPr>
          <w:rFonts w:ascii="Arial" w:hAnsi="Arial" w:cs="Arial"/>
          <w:szCs w:val="24"/>
        </w:rPr>
        <w:t xml:space="preserve">iz osnova plaća </w:t>
      </w:r>
      <w:r w:rsidRPr="0092132B">
        <w:rPr>
          <w:rFonts w:ascii="Arial" w:hAnsi="Arial" w:cs="Arial"/>
          <w:szCs w:val="24"/>
        </w:rPr>
        <w:t>2</w:t>
      </w:r>
      <w:r w:rsidR="00D52E6E" w:rsidRPr="0092132B">
        <w:rPr>
          <w:rFonts w:ascii="Arial" w:hAnsi="Arial" w:cs="Arial"/>
          <w:szCs w:val="24"/>
        </w:rPr>
        <w:t xml:space="preserve">/2022 i </w:t>
      </w:r>
      <w:r w:rsidRPr="0092132B">
        <w:rPr>
          <w:rFonts w:ascii="Arial" w:hAnsi="Arial" w:cs="Arial"/>
          <w:szCs w:val="24"/>
        </w:rPr>
        <w:t>3</w:t>
      </w:r>
      <w:r w:rsidR="00D52E6E" w:rsidRPr="0092132B">
        <w:rPr>
          <w:rFonts w:ascii="Arial" w:hAnsi="Arial" w:cs="Arial"/>
          <w:szCs w:val="24"/>
        </w:rPr>
        <w:t>/2022.</w:t>
      </w:r>
    </w:p>
    <w:p w:rsidR="0092132B" w:rsidRDefault="0092132B" w:rsidP="0092132B">
      <w:pPr>
        <w:autoSpaceDE w:val="0"/>
        <w:autoSpaceDN w:val="0"/>
        <w:adjustRightInd w:val="0"/>
        <w:rPr>
          <w:rFonts w:ascii="Arial" w:hAnsi="Arial" w:cs="Arial"/>
          <w:szCs w:val="24"/>
        </w:rPr>
      </w:pPr>
    </w:p>
    <w:p w:rsidR="00D52E6E" w:rsidRDefault="0092132B" w:rsidP="00C62948">
      <w:pPr>
        <w:autoSpaceDE w:val="0"/>
        <w:autoSpaceDN w:val="0"/>
        <w:adjustRightInd w:val="0"/>
        <w:rPr>
          <w:rFonts w:ascii="CIDFont+F3" w:hAnsi="CIDFont+F3" w:cs="CIDFont+F3"/>
          <w:sz w:val="17"/>
          <w:szCs w:val="17"/>
        </w:rPr>
      </w:pPr>
      <w:r>
        <w:rPr>
          <w:rFonts w:ascii="Arial" w:hAnsi="Arial" w:cs="Arial"/>
          <w:szCs w:val="24"/>
        </w:rPr>
        <w:t xml:space="preserve">5. </w:t>
      </w:r>
      <w:r w:rsidRPr="00C62948">
        <w:rPr>
          <w:rFonts w:ascii="Arial" w:hAnsi="Arial" w:cs="Arial"/>
          <w:szCs w:val="24"/>
        </w:rPr>
        <w:t>MILARDOVIĆ ANTE</w:t>
      </w:r>
      <w:r w:rsidR="00D52E6E" w:rsidRPr="00C62948">
        <w:rPr>
          <w:rFonts w:ascii="Arial" w:hAnsi="Arial" w:cs="Arial"/>
          <w:szCs w:val="24"/>
        </w:rPr>
        <w:t xml:space="preserve">, OIB: </w:t>
      </w:r>
      <w:r w:rsidRPr="00C62948">
        <w:rPr>
          <w:rFonts w:ascii="Arial" w:hAnsi="Arial" w:cs="Arial"/>
          <w:szCs w:val="24"/>
        </w:rPr>
        <w:t>90562709922</w:t>
      </w:r>
      <w:r w:rsidR="00D52E6E" w:rsidRPr="00C62948">
        <w:rPr>
          <w:rFonts w:ascii="Arial" w:hAnsi="Arial" w:cs="Arial"/>
          <w:szCs w:val="24"/>
        </w:rPr>
        <w:t xml:space="preserve">, Glavice </w:t>
      </w:r>
      <w:r w:rsidRPr="00C62948">
        <w:rPr>
          <w:rFonts w:ascii="Arial" w:hAnsi="Arial" w:cs="Arial"/>
          <w:szCs w:val="24"/>
        </w:rPr>
        <w:t>514</w:t>
      </w:r>
      <w:r w:rsidR="00D52E6E" w:rsidRPr="00C62948">
        <w:rPr>
          <w:rFonts w:ascii="Arial" w:hAnsi="Arial" w:cs="Arial"/>
          <w:szCs w:val="24"/>
        </w:rPr>
        <w:t xml:space="preserve">,Sinj, prijavio tražbinu u iznosu od </w:t>
      </w:r>
      <w:r w:rsidR="00C62948" w:rsidRPr="00C62948">
        <w:rPr>
          <w:rFonts w:ascii="Arial" w:hAnsi="Arial" w:cs="Arial"/>
          <w:szCs w:val="24"/>
        </w:rPr>
        <w:t>11.664,56</w:t>
      </w:r>
      <w:r w:rsidR="0041037D">
        <w:rPr>
          <w:rFonts w:ascii="Arial" w:hAnsi="Arial" w:cs="Arial"/>
          <w:szCs w:val="24"/>
        </w:rPr>
        <w:t xml:space="preserve"> kn</w:t>
      </w:r>
      <w:r w:rsidR="00C62948" w:rsidRPr="00C62948">
        <w:rPr>
          <w:rFonts w:ascii="Arial" w:hAnsi="Arial" w:cs="Arial"/>
          <w:szCs w:val="24"/>
        </w:rPr>
        <w:t>/1.548,15</w:t>
      </w:r>
      <w:r w:rsidR="0041037D">
        <w:rPr>
          <w:rFonts w:ascii="Arial" w:hAnsi="Arial" w:cs="Arial"/>
          <w:szCs w:val="24"/>
        </w:rPr>
        <w:t xml:space="preserve"> eura</w:t>
      </w:r>
      <w:r w:rsidR="00C62948">
        <w:rPr>
          <w:rFonts w:ascii="Arial" w:hAnsi="Arial" w:cs="Arial"/>
          <w:szCs w:val="24"/>
        </w:rPr>
        <w:t xml:space="preserve"> </w:t>
      </w:r>
      <w:r w:rsidR="00D52E6E" w:rsidRPr="00C62948">
        <w:rPr>
          <w:rFonts w:ascii="Arial" w:hAnsi="Arial" w:cs="Arial"/>
          <w:szCs w:val="24"/>
        </w:rPr>
        <w:t xml:space="preserve">iz osnova plaća </w:t>
      </w:r>
      <w:r w:rsidR="00C62948">
        <w:rPr>
          <w:rFonts w:ascii="Arial" w:hAnsi="Arial" w:cs="Arial"/>
          <w:szCs w:val="24"/>
        </w:rPr>
        <w:t>11</w:t>
      </w:r>
      <w:r w:rsidR="00D52E6E" w:rsidRPr="00C62948">
        <w:rPr>
          <w:rFonts w:ascii="Arial" w:hAnsi="Arial" w:cs="Arial"/>
          <w:szCs w:val="24"/>
        </w:rPr>
        <w:t xml:space="preserve">/2022 i </w:t>
      </w:r>
      <w:r w:rsidR="00C62948">
        <w:rPr>
          <w:rFonts w:ascii="Arial" w:hAnsi="Arial" w:cs="Arial"/>
          <w:szCs w:val="24"/>
        </w:rPr>
        <w:t>12</w:t>
      </w:r>
      <w:r w:rsidR="00D52E6E" w:rsidRPr="00C62948">
        <w:rPr>
          <w:rFonts w:ascii="Arial" w:hAnsi="Arial" w:cs="Arial"/>
          <w:szCs w:val="24"/>
        </w:rPr>
        <w:t>/2022.</w:t>
      </w:r>
      <w:r w:rsidR="00D52E6E" w:rsidRPr="00D52E6E">
        <w:rPr>
          <w:rFonts w:ascii="CIDFont+F3" w:hAnsi="CIDFont+F3" w:cs="CIDFont+F3"/>
          <w:sz w:val="17"/>
          <w:szCs w:val="17"/>
        </w:rPr>
        <w:t xml:space="preserve"> </w:t>
      </w:r>
    </w:p>
    <w:p w:rsidR="00C62948" w:rsidRDefault="00C62948" w:rsidP="00C62948">
      <w:pPr>
        <w:autoSpaceDE w:val="0"/>
        <w:autoSpaceDN w:val="0"/>
        <w:adjustRightInd w:val="0"/>
        <w:rPr>
          <w:rFonts w:ascii="Arial" w:hAnsi="Arial" w:cs="Arial"/>
          <w:szCs w:val="24"/>
        </w:rPr>
      </w:pPr>
    </w:p>
    <w:p w:rsidR="00D52E6E" w:rsidRPr="00C62948" w:rsidRDefault="00C62948" w:rsidP="00C62948">
      <w:pPr>
        <w:autoSpaceDE w:val="0"/>
        <w:autoSpaceDN w:val="0"/>
        <w:adjustRightInd w:val="0"/>
        <w:rPr>
          <w:rFonts w:ascii="Arial" w:hAnsi="Arial" w:cs="Arial"/>
          <w:szCs w:val="24"/>
        </w:rPr>
      </w:pPr>
      <w:r>
        <w:rPr>
          <w:rFonts w:ascii="Arial" w:hAnsi="Arial" w:cs="Arial"/>
          <w:szCs w:val="24"/>
        </w:rPr>
        <w:t xml:space="preserve">6. </w:t>
      </w:r>
      <w:r w:rsidRPr="00C62948">
        <w:rPr>
          <w:rFonts w:ascii="Arial" w:hAnsi="Arial" w:cs="Arial"/>
          <w:szCs w:val="24"/>
        </w:rPr>
        <w:t>POLJAK IVANA</w:t>
      </w:r>
      <w:r w:rsidR="00D52E6E" w:rsidRPr="00C62948">
        <w:rPr>
          <w:rFonts w:ascii="Arial" w:hAnsi="Arial" w:cs="Arial"/>
          <w:szCs w:val="24"/>
        </w:rPr>
        <w:t xml:space="preserve">, OIB: </w:t>
      </w:r>
      <w:r w:rsidRPr="00C62948">
        <w:rPr>
          <w:rFonts w:ascii="Arial" w:hAnsi="Arial" w:cs="Arial"/>
          <w:szCs w:val="24"/>
        </w:rPr>
        <w:t>97472924462</w:t>
      </w:r>
      <w:r w:rsidR="00D52E6E" w:rsidRPr="00C62948">
        <w:rPr>
          <w:rFonts w:ascii="Arial" w:hAnsi="Arial" w:cs="Arial"/>
          <w:szCs w:val="24"/>
        </w:rPr>
        <w:t xml:space="preserve">, Glavice </w:t>
      </w:r>
      <w:r w:rsidRPr="00C62948">
        <w:rPr>
          <w:rFonts w:ascii="Arial" w:hAnsi="Arial" w:cs="Arial"/>
          <w:szCs w:val="24"/>
        </w:rPr>
        <w:t>500</w:t>
      </w:r>
      <w:r w:rsidR="00D52E6E" w:rsidRPr="00C62948">
        <w:rPr>
          <w:rFonts w:ascii="Arial" w:hAnsi="Arial" w:cs="Arial"/>
          <w:szCs w:val="24"/>
        </w:rPr>
        <w:t xml:space="preserve">,Sinj, prijavio tražbinu u iznosu od </w:t>
      </w:r>
      <w:r w:rsidRPr="00C62948">
        <w:rPr>
          <w:rFonts w:ascii="Arial" w:hAnsi="Arial" w:cs="Arial"/>
          <w:szCs w:val="24"/>
        </w:rPr>
        <w:t>21.290,38</w:t>
      </w:r>
      <w:r w:rsidR="0041037D">
        <w:rPr>
          <w:rFonts w:ascii="Arial" w:hAnsi="Arial" w:cs="Arial"/>
          <w:szCs w:val="24"/>
        </w:rPr>
        <w:t xml:space="preserve"> kn</w:t>
      </w:r>
      <w:r w:rsidRPr="00C62948">
        <w:rPr>
          <w:rFonts w:ascii="Arial" w:hAnsi="Arial" w:cs="Arial"/>
          <w:szCs w:val="24"/>
        </w:rPr>
        <w:t>/2.825,72</w:t>
      </w:r>
      <w:r w:rsidR="0041037D">
        <w:rPr>
          <w:rFonts w:ascii="Arial" w:hAnsi="Arial" w:cs="Arial"/>
          <w:szCs w:val="24"/>
        </w:rPr>
        <w:t xml:space="preserve"> eura</w:t>
      </w:r>
      <w:r w:rsidRPr="00C62948">
        <w:rPr>
          <w:rFonts w:ascii="Arial" w:hAnsi="Arial" w:cs="Arial"/>
          <w:szCs w:val="24"/>
        </w:rPr>
        <w:t xml:space="preserve"> </w:t>
      </w:r>
      <w:r w:rsidR="00D52E6E" w:rsidRPr="00C62948">
        <w:rPr>
          <w:rFonts w:ascii="Arial" w:hAnsi="Arial" w:cs="Arial"/>
          <w:szCs w:val="24"/>
        </w:rPr>
        <w:t xml:space="preserve">iz osnova plaća </w:t>
      </w:r>
      <w:r w:rsidRPr="00C62948">
        <w:rPr>
          <w:rFonts w:ascii="Arial" w:hAnsi="Arial" w:cs="Arial"/>
          <w:szCs w:val="24"/>
        </w:rPr>
        <w:t>7</w:t>
      </w:r>
      <w:r w:rsidR="00D52E6E" w:rsidRPr="00C62948">
        <w:rPr>
          <w:rFonts w:ascii="Arial" w:hAnsi="Arial" w:cs="Arial"/>
          <w:szCs w:val="24"/>
        </w:rPr>
        <w:t>/2022</w:t>
      </w:r>
      <w:r w:rsidRPr="00C62948">
        <w:rPr>
          <w:rFonts w:ascii="Arial" w:hAnsi="Arial" w:cs="Arial"/>
          <w:szCs w:val="24"/>
        </w:rPr>
        <w:t>,</w:t>
      </w:r>
      <w:r w:rsidR="00D52E6E" w:rsidRPr="00C62948">
        <w:rPr>
          <w:rFonts w:ascii="Arial" w:hAnsi="Arial" w:cs="Arial"/>
          <w:szCs w:val="24"/>
        </w:rPr>
        <w:t xml:space="preserve"> </w:t>
      </w:r>
      <w:r w:rsidRPr="00C62948">
        <w:rPr>
          <w:rFonts w:ascii="Arial" w:hAnsi="Arial" w:cs="Arial"/>
          <w:szCs w:val="24"/>
        </w:rPr>
        <w:t>8</w:t>
      </w:r>
      <w:r w:rsidR="00D52E6E" w:rsidRPr="00C62948">
        <w:rPr>
          <w:rFonts w:ascii="Arial" w:hAnsi="Arial" w:cs="Arial"/>
          <w:szCs w:val="24"/>
        </w:rPr>
        <w:t>/2022</w:t>
      </w:r>
      <w:r w:rsidRPr="00C62948">
        <w:rPr>
          <w:rFonts w:ascii="Arial" w:hAnsi="Arial" w:cs="Arial"/>
          <w:szCs w:val="24"/>
        </w:rPr>
        <w:t>,</w:t>
      </w:r>
      <w:r w:rsidR="00D52E6E" w:rsidRPr="00C62948">
        <w:rPr>
          <w:rFonts w:ascii="Arial" w:hAnsi="Arial" w:cs="Arial"/>
          <w:szCs w:val="24"/>
        </w:rPr>
        <w:t xml:space="preserve"> </w:t>
      </w:r>
      <w:r w:rsidRPr="00C62948">
        <w:rPr>
          <w:rFonts w:ascii="Arial" w:hAnsi="Arial" w:cs="Arial"/>
          <w:szCs w:val="24"/>
        </w:rPr>
        <w:t>9</w:t>
      </w:r>
      <w:r w:rsidR="00D52E6E" w:rsidRPr="00C62948">
        <w:rPr>
          <w:rFonts w:ascii="Arial" w:hAnsi="Arial" w:cs="Arial"/>
          <w:szCs w:val="24"/>
        </w:rPr>
        <w:t xml:space="preserve">/2022 i </w:t>
      </w:r>
      <w:r w:rsidRPr="00C62948">
        <w:rPr>
          <w:rFonts w:ascii="Arial" w:hAnsi="Arial" w:cs="Arial"/>
          <w:szCs w:val="24"/>
        </w:rPr>
        <w:t>10</w:t>
      </w:r>
      <w:r w:rsidR="00D52E6E" w:rsidRPr="00C62948">
        <w:rPr>
          <w:rFonts w:ascii="Arial" w:hAnsi="Arial" w:cs="Arial"/>
          <w:szCs w:val="24"/>
        </w:rPr>
        <w:t xml:space="preserve">/2022. </w:t>
      </w:r>
    </w:p>
    <w:p w:rsidR="00D52E6E" w:rsidRDefault="00D52E6E" w:rsidP="00D52E6E">
      <w:pPr>
        <w:rPr>
          <w:rFonts w:ascii="Arial" w:hAnsi="Arial" w:cs="Arial"/>
          <w:szCs w:val="24"/>
        </w:rPr>
      </w:pPr>
    </w:p>
    <w:p w:rsidR="00D52E6E" w:rsidRPr="00C62948" w:rsidRDefault="00C62948" w:rsidP="00C62948">
      <w:pPr>
        <w:autoSpaceDE w:val="0"/>
        <w:autoSpaceDN w:val="0"/>
        <w:adjustRightInd w:val="0"/>
        <w:rPr>
          <w:rFonts w:ascii="Arial" w:hAnsi="Arial" w:cs="Arial"/>
          <w:szCs w:val="24"/>
        </w:rPr>
      </w:pPr>
      <w:r>
        <w:rPr>
          <w:rFonts w:ascii="Arial" w:hAnsi="Arial" w:cs="Arial"/>
          <w:szCs w:val="24"/>
        </w:rPr>
        <w:t xml:space="preserve">7. </w:t>
      </w:r>
      <w:r w:rsidR="00D52E6E" w:rsidRPr="00C62948">
        <w:rPr>
          <w:rFonts w:ascii="Arial" w:hAnsi="Arial" w:cs="Arial"/>
          <w:szCs w:val="24"/>
        </w:rPr>
        <w:t xml:space="preserve">Republika Hrvatska, Ministarstvo financija, OIB: 18683136487, prijavila tražbinu u iznosu od </w:t>
      </w:r>
      <w:r w:rsidRPr="00C62948">
        <w:rPr>
          <w:rFonts w:ascii="Arial" w:hAnsi="Arial" w:cs="Arial"/>
          <w:szCs w:val="24"/>
        </w:rPr>
        <w:t>77.801,70</w:t>
      </w:r>
      <w:r w:rsidR="0041037D">
        <w:rPr>
          <w:rFonts w:ascii="Arial" w:hAnsi="Arial" w:cs="Arial"/>
          <w:szCs w:val="24"/>
        </w:rPr>
        <w:t xml:space="preserve"> kn</w:t>
      </w:r>
      <w:r w:rsidRPr="00C62948">
        <w:rPr>
          <w:rFonts w:ascii="Arial" w:hAnsi="Arial" w:cs="Arial"/>
          <w:szCs w:val="24"/>
        </w:rPr>
        <w:t xml:space="preserve">/10.326,06 </w:t>
      </w:r>
      <w:r w:rsidR="0041037D">
        <w:rPr>
          <w:rFonts w:ascii="Arial" w:hAnsi="Arial" w:cs="Arial"/>
          <w:szCs w:val="24"/>
        </w:rPr>
        <w:t xml:space="preserve">eura </w:t>
      </w:r>
      <w:r w:rsidR="00D52E6E" w:rsidRPr="00C62948">
        <w:rPr>
          <w:rFonts w:ascii="Arial" w:hAnsi="Arial" w:cs="Arial"/>
          <w:szCs w:val="24"/>
        </w:rPr>
        <w:t xml:space="preserve">iz osnova </w:t>
      </w:r>
      <w:r w:rsidRPr="00C62948">
        <w:rPr>
          <w:rFonts w:ascii="Arial" w:hAnsi="Arial" w:cs="Arial"/>
          <w:szCs w:val="24"/>
        </w:rPr>
        <w:t xml:space="preserve">poreza i </w:t>
      </w:r>
      <w:r w:rsidR="00D52E6E" w:rsidRPr="00C62948">
        <w:rPr>
          <w:rFonts w:ascii="Arial" w:hAnsi="Arial" w:cs="Arial"/>
          <w:szCs w:val="24"/>
        </w:rPr>
        <w:t>doprinosa na i iz plaće.</w:t>
      </w:r>
    </w:p>
    <w:p w:rsidR="00D52E6E" w:rsidRPr="00C62948" w:rsidRDefault="00D52E6E" w:rsidP="00D52E6E">
      <w:pPr>
        <w:rPr>
          <w:rFonts w:ascii="Arial" w:hAnsi="Arial" w:cs="Arial"/>
          <w:color w:val="000000"/>
          <w:szCs w:val="24"/>
        </w:rPr>
      </w:pPr>
    </w:p>
    <w:p w:rsidR="00D52E6E" w:rsidRDefault="00D52E6E" w:rsidP="00D52E6E">
      <w:pPr>
        <w:rPr>
          <w:rFonts w:ascii="Arial" w:hAnsi="Arial" w:cs="Arial"/>
          <w:szCs w:val="24"/>
        </w:rPr>
      </w:pPr>
      <w:r>
        <w:rPr>
          <w:rFonts w:ascii="Arial" w:hAnsi="Arial" w:cs="Arial"/>
          <w:szCs w:val="24"/>
        </w:rPr>
        <w:t>II. VIŠI ISPLATNI RED</w:t>
      </w:r>
    </w:p>
    <w:p w:rsidR="00D52E6E" w:rsidRDefault="00D52E6E" w:rsidP="00D52E6E">
      <w:pPr>
        <w:rPr>
          <w:rFonts w:ascii="Arial" w:hAnsi="Arial" w:cs="Arial"/>
          <w:szCs w:val="24"/>
        </w:rPr>
      </w:pPr>
    </w:p>
    <w:p w:rsidR="00D52E6E" w:rsidRDefault="00D52E6E" w:rsidP="00933D2A">
      <w:pPr>
        <w:autoSpaceDE w:val="0"/>
        <w:autoSpaceDN w:val="0"/>
        <w:adjustRightInd w:val="0"/>
        <w:jc w:val="both"/>
        <w:rPr>
          <w:rFonts w:ascii="Arial" w:eastAsia="Times New Roman" w:hAnsi="Arial" w:cs="Arial"/>
          <w:szCs w:val="24"/>
          <w:lang w:eastAsia="hr-HR"/>
        </w:rPr>
      </w:pPr>
      <w:r>
        <w:rPr>
          <w:rFonts w:ascii="Arial" w:hAnsi="Arial" w:cs="Arial"/>
          <w:szCs w:val="24"/>
        </w:rPr>
        <w:t xml:space="preserve">1. </w:t>
      </w:r>
      <w:r w:rsidR="00C62948" w:rsidRPr="00C62948">
        <w:rPr>
          <w:rFonts w:ascii="Arial" w:hAnsi="Arial" w:cs="Arial"/>
          <w:szCs w:val="24"/>
        </w:rPr>
        <w:t>ARNIKA VETERINA d.o.o.</w:t>
      </w:r>
      <w:r w:rsidRPr="00C62948">
        <w:rPr>
          <w:rFonts w:ascii="Arial" w:hAnsi="Arial" w:cs="Arial"/>
          <w:szCs w:val="24"/>
        </w:rPr>
        <w:t xml:space="preserve">, OIB: </w:t>
      </w:r>
      <w:r w:rsidR="00C62948" w:rsidRPr="00C62948">
        <w:rPr>
          <w:rFonts w:ascii="Arial" w:hAnsi="Arial" w:cs="Arial"/>
          <w:szCs w:val="24"/>
        </w:rPr>
        <w:t>08489778701</w:t>
      </w:r>
      <w:r w:rsidRPr="00C62948">
        <w:rPr>
          <w:rFonts w:ascii="Arial" w:hAnsi="Arial" w:cs="Arial"/>
          <w:szCs w:val="24"/>
        </w:rPr>
        <w:t xml:space="preserve">, </w:t>
      </w:r>
      <w:r w:rsidR="00C62948" w:rsidRPr="00C62948">
        <w:rPr>
          <w:rFonts w:ascii="Arial" w:hAnsi="Arial" w:cs="Arial"/>
          <w:szCs w:val="24"/>
        </w:rPr>
        <w:t xml:space="preserve">Vidikovac 20, Zagreb, </w:t>
      </w:r>
      <w:r w:rsidRPr="00C62948">
        <w:rPr>
          <w:rFonts w:ascii="Arial" w:hAnsi="Arial" w:cs="Arial"/>
          <w:szCs w:val="24"/>
        </w:rPr>
        <w:t xml:space="preserve">prijavio tražbinu u iznosu od </w:t>
      </w:r>
      <w:r w:rsidR="00C62948" w:rsidRPr="00C62948">
        <w:rPr>
          <w:rFonts w:ascii="Arial" w:hAnsi="Arial" w:cs="Arial"/>
          <w:szCs w:val="24"/>
        </w:rPr>
        <w:t>1.420.912,96</w:t>
      </w:r>
      <w:r w:rsidR="0041037D">
        <w:rPr>
          <w:rFonts w:ascii="Arial" w:hAnsi="Arial" w:cs="Arial"/>
          <w:szCs w:val="24"/>
        </w:rPr>
        <w:t xml:space="preserve"> kn</w:t>
      </w:r>
      <w:r w:rsidR="00C62948" w:rsidRPr="00C62948">
        <w:rPr>
          <w:rFonts w:ascii="Arial" w:hAnsi="Arial" w:cs="Arial"/>
          <w:szCs w:val="24"/>
        </w:rPr>
        <w:t>/188.587,56</w:t>
      </w:r>
      <w:r w:rsidR="0041037D">
        <w:rPr>
          <w:rFonts w:ascii="Arial" w:hAnsi="Arial" w:cs="Arial"/>
          <w:szCs w:val="24"/>
        </w:rPr>
        <w:t xml:space="preserve"> eura</w:t>
      </w:r>
      <w:r w:rsidR="00C62948" w:rsidRPr="00C62948">
        <w:rPr>
          <w:rFonts w:ascii="Arial" w:hAnsi="Arial" w:cs="Arial"/>
          <w:szCs w:val="24"/>
        </w:rPr>
        <w:t xml:space="preserve"> </w:t>
      </w:r>
      <w:r w:rsidRPr="00C62948">
        <w:rPr>
          <w:rFonts w:ascii="Arial" w:hAnsi="Arial" w:cs="Arial"/>
          <w:szCs w:val="24"/>
        </w:rPr>
        <w:t xml:space="preserve">iz osnova </w:t>
      </w:r>
      <w:r w:rsidR="00A31BE1">
        <w:rPr>
          <w:rFonts w:ascii="Arial" w:hAnsi="Arial" w:cs="Arial"/>
          <w:szCs w:val="24"/>
        </w:rPr>
        <w:t>r</w:t>
      </w:r>
      <w:r w:rsidR="00C62948" w:rsidRPr="00C62948">
        <w:rPr>
          <w:rFonts w:ascii="Arial" w:hAnsi="Arial" w:cs="Arial"/>
          <w:szCs w:val="24"/>
        </w:rPr>
        <w:t>ačuni, otpremnice, izvod otvorenih stavki,</w:t>
      </w:r>
      <w:r w:rsidR="00C62948">
        <w:rPr>
          <w:rFonts w:ascii="Arial" w:hAnsi="Arial" w:cs="Arial"/>
          <w:szCs w:val="24"/>
        </w:rPr>
        <w:t xml:space="preserve"> </w:t>
      </w:r>
      <w:r w:rsidR="00C62948" w:rsidRPr="00C62948">
        <w:rPr>
          <w:rFonts w:ascii="Arial" w:hAnsi="Arial" w:cs="Arial"/>
          <w:szCs w:val="24"/>
        </w:rPr>
        <w:t>kartica kupca</w:t>
      </w:r>
    </w:p>
    <w:p w:rsidR="00D52E6E" w:rsidRDefault="00D52E6E" w:rsidP="00D52E6E">
      <w:pPr>
        <w:rPr>
          <w:rFonts w:ascii="Arial" w:hAnsi="Arial" w:cs="Arial"/>
          <w:szCs w:val="24"/>
        </w:rPr>
      </w:pPr>
    </w:p>
    <w:p w:rsidR="00D52E6E" w:rsidRPr="00A31BE1" w:rsidRDefault="00D52E6E" w:rsidP="00933D2A">
      <w:pPr>
        <w:autoSpaceDE w:val="0"/>
        <w:autoSpaceDN w:val="0"/>
        <w:adjustRightInd w:val="0"/>
        <w:jc w:val="both"/>
        <w:rPr>
          <w:rFonts w:ascii="Arial" w:eastAsia="Times New Roman" w:hAnsi="Arial" w:cs="Arial"/>
          <w:szCs w:val="24"/>
          <w:lang w:eastAsia="hr-HR"/>
        </w:rPr>
      </w:pPr>
      <w:r>
        <w:rPr>
          <w:rFonts w:ascii="Arial" w:hAnsi="Arial" w:cs="Arial"/>
          <w:szCs w:val="24"/>
        </w:rPr>
        <w:t xml:space="preserve">2. </w:t>
      </w:r>
      <w:r w:rsidR="00C62948" w:rsidRPr="00A31BE1">
        <w:rPr>
          <w:rFonts w:ascii="Arial" w:hAnsi="Arial" w:cs="Arial"/>
          <w:szCs w:val="24"/>
        </w:rPr>
        <w:t>BLAGO ZAVIČAJA d.o.o.</w:t>
      </w:r>
      <w:r w:rsidRPr="00A31BE1">
        <w:rPr>
          <w:rFonts w:ascii="Arial" w:hAnsi="Arial" w:cs="Arial"/>
          <w:szCs w:val="24"/>
        </w:rPr>
        <w:t xml:space="preserve">, OIB: </w:t>
      </w:r>
      <w:r w:rsidR="00A31BE1" w:rsidRPr="00A31BE1">
        <w:rPr>
          <w:rFonts w:ascii="Arial" w:hAnsi="Arial" w:cs="Arial"/>
          <w:szCs w:val="24"/>
        </w:rPr>
        <w:t>70738924958</w:t>
      </w:r>
      <w:r w:rsidRPr="00A31BE1">
        <w:rPr>
          <w:rFonts w:ascii="Arial" w:hAnsi="Arial" w:cs="Arial"/>
          <w:szCs w:val="24"/>
        </w:rPr>
        <w:t>,</w:t>
      </w:r>
      <w:r w:rsidR="00A31BE1" w:rsidRPr="00A31BE1">
        <w:rPr>
          <w:rFonts w:ascii="Arial" w:hAnsi="Arial" w:cs="Arial"/>
          <w:szCs w:val="24"/>
        </w:rPr>
        <w:t xml:space="preserve"> Brnaze 176, Sinj</w:t>
      </w:r>
      <w:r w:rsidRPr="00A31BE1">
        <w:rPr>
          <w:rFonts w:ascii="Arial" w:hAnsi="Arial" w:cs="Arial"/>
          <w:szCs w:val="24"/>
        </w:rPr>
        <w:t xml:space="preserve"> prijavi</w:t>
      </w:r>
      <w:r w:rsidR="00A31BE1" w:rsidRPr="00A31BE1">
        <w:rPr>
          <w:rFonts w:ascii="Arial" w:hAnsi="Arial" w:cs="Arial"/>
          <w:szCs w:val="24"/>
        </w:rPr>
        <w:t>o</w:t>
      </w:r>
      <w:r w:rsidRPr="00A31BE1">
        <w:rPr>
          <w:rFonts w:ascii="Arial" w:hAnsi="Arial" w:cs="Arial"/>
          <w:szCs w:val="24"/>
        </w:rPr>
        <w:t xml:space="preserve"> tražbinu u iznosu od</w:t>
      </w:r>
      <w:r w:rsidR="00A31BE1" w:rsidRPr="00A31BE1">
        <w:rPr>
          <w:rFonts w:ascii="Arial" w:hAnsi="Arial" w:cs="Arial"/>
          <w:szCs w:val="24"/>
        </w:rPr>
        <w:t xml:space="preserve"> 1.083.296,18</w:t>
      </w:r>
      <w:r w:rsidR="0041037D">
        <w:rPr>
          <w:rFonts w:ascii="Arial" w:hAnsi="Arial" w:cs="Arial"/>
          <w:szCs w:val="24"/>
        </w:rPr>
        <w:t xml:space="preserve"> kn</w:t>
      </w:r>
      <w:r w:rsidR="00A31BE1" w:rsidRPr="00A31BE1">
        <w:rPr>
          <w:rFonts w:ascii="Arial" w:hAnsi="Arial" w:cs="Arial"/>
          <w:szCs w:val="24"/>
        </w:rPr>
        <w:t>/143.778,30</w:t>
      </w:r>
      <w:r w:rsidR="0041037D">
        <w:rPr>
          <w:rFonts w:ascii="Arial" w:hAnsi="Arial" w:cs="Arial"/>
          <w:szCs w:val="24"/>
        </w:rPr>
        <w:t xml:space="preserve"> eura </w:t>
      </w:r>
      <w:r w:rsidRPr="00A31BE1">
        <w:rPr>
          <w:rFonts w:ascii="Arial" w:hAnsi="Arial" w:cs="Arial"/>
          <w:szCs w:val="24"/>
        </w:rPr>
        <w:t>iz osnova</w:t>
      </w:r>
      <w:r w:rsidR="00A31BE1" w:rsidRPr="00A31BE1">
        <w:rPr>
          <w:rFonts w:ascii="Arial" w:hAnsi="Arial" w:cs="Arial"/>
          <w:szCs w:val="24"/>
        </w:rPr>
        <w:t xml:space="preserve"> računi, otpremnice, izvod otvorenih stavki, kartica kupca</w:t>
      </w:r>
    </w:p>
    <w:p w:rsidR="00D52E6E" w:rsidRPr="00A31BE1" w:rsidRDefault="00D52E6E" w:rsidP="00D52E6E">
      <w:pPr>
        <w:rPr>
          <w:rFonts w:ascii="Arial" w:hAnsi="Arial" w:cs="Arial"/>
          <w:szCs w:val="24"/>
        </w:rPr>
      </w:pPr>
    </w:p>
    <w:p w:rsidR="00D52E6E" w:rsidRPr="00102669" w:rsidRDefault="00D52E6E" w:rsidP="00933D2A">
      <w:pPr>
        <w:autoSpaceDE w:val="0"/>
        <w:autoSpaceDN w:val="0"/>
        <w:adjustRightInd w:val="0"/>
        <w:jc w:val="both"/>
        <w:rPr>
          <w:rFonts w:ascii="Arial" w:eastAsia="Times New Roman" w:hAnsi="Arial" w:cs="Arial"/>
          <w:szCs w:val="24"/>
          <w:lang w:eastAsia="hr-HR"/>
        </w:rPr>
      </w:pPr>
      <w:r>
        <w:rPr>
          <w:rFonts w:ascii="Arial" w:eastAsia="Times New Roman" w:hAnsi="Arial" w:cs="Arial"/>
          <w:szCs w:val="24"/>
          <w:lang w:eastAsia="hr-HR"/>
        </w:rPr>
        <w:t xml:space="preserve">3. </w:t>
      </w:r>
      <w:r w:rsidR="00A31BE1" w:rsidRPr="00102669">
        <w:rPr>
          <w:rFonts w:ascii="Arial" w:hAnsi="Arial" w:cs="Arial"/>
          <w:szCs w:val="24"/>
        </w:rPr>
        <w:t>BOŽO COMERCE d.o.o..</w:t>
      </w:r>
      <w:r w:rsidRPr="00102669">
        <w:rPr>
          <w:rFonts w:ascii="Arial" w:hAnsi="Arial" w:cs="Arial"/>
          <w:szCs w:val="24"/>
        </w:rPr>
        <w:t xml:space="preserve">, OIB: </w:t>
      </w:r>
      <w:r w:rsidR="00A31BE1" w:rsidRPr="00102669">
        <w:rPr>
          <w:rFonts w:ascii="Arial" w:hAnsi="Arial" w:cs="Arial"/>
          <w:szCs w:val="24"/>
        </w:rPr>
        <w:t>70556628316</w:t>
      </w:r>
      <w:r w:rsidRPr="00102669">
        <w:rPr>
          <w:rFonts w:ascii="Arial" w:hAnsi="Arial" w:cs="Arial"/>
          <w:szCs w:val="24"/>
        </w:rPr>
        <w:t xml:space="preserve">, </w:t>
      </w:r>
      <w:r w:rsidR="00A31BE1" w:rsidRPr="00102669">
        <w:rPr>
          <w:rFonts w:ascii="Arial" w:hAnsi="Arial" w:cs="Arial"/>
          <w:szCs w:val="24"/>
        </w:rPr>
        <w:t xml:space="preserve">H. Vukčića Hrvatinića 20, Vrlika, </w:t>
      </w:r>
      <w:r w:rsidRPr="00102669">
        <w:rPr>
          <w:rFonts w:ascii="Arial" w:hAnsi="Arial" w:cs="Arial"/>
          <w:szCs w:val="24"/>
        </w:rPr>
        <w:t xml:space="preserve">prijavio tražbinu u iznosu od </w:t>
      </w:r>
      <w:r w:rsidR="00A31BE1" w:rsidRPr="00102669">
        <w:rPr>
          <w:rFonts w:ascii="Arial" w:hAnsi="Arial" w:cs="Arial"/>
          <w:szCs w:val="24"/>
        </w:rPr>
        <w:t>140.786,58</w:t>
      </w:r>
      <w:r w:rsidR="0041037D">
        <w:rPr>
          <w:rFonts w:ascii="Arial" w:hAnsi="Arial" w:cs="Arial"/>
          <w:szCs w:val="24"/>
        </w:rPr>
        <w:t xml:space="preserve"> kn</w:t>
      </w:r>
      <w:r w:rsidR="00A31BE1" w:rsidRPr="00102669">
        <w:rPr>
          <w:rFonts w:ascii="Arial" w:hAnsi="Arial" w:cs="Arial"/>
          <w:szCs w:val="24"/>
        </w:rPr>
        <w:t>/18.685,59</w:t>
      </w:r>
      <w:r w:rsidR="0041037D">
        <w:rPr>
          <w:rFonts w:ascii="Arial" w:hAnsi="Arial" w:cs="Arial"/>
          <w:szCs w:val="24"/>
        </w:rPr>
        <w:t xml:space="preserve"> eura</w:t>
      </w:r>
      <w:r w:rsidR="00102669">
        <w:rPr>
          <w:rFonts w:ascii="Arial" w:hAnsi="Arial" w:cs="Arial"/>
          <w:szCs w:val="24"/>
        </w:rPr>
        <w:t xml:space="preserve"> </w:t>
      </w:r>
      <w:r w:rsidRPr="00102669">
        <w:rPr>
          <w:rFonts w:ascii="Arial" w:hAnsi="Arial" w:cs="Arial"/>
          <w:szCs w:val="24"/>
        </w:rPr>
        <w:t xml:space="preserve">iz osnova </w:t>
      </w:r>
      <w:r w:rsidR="00102669">
        <w:rPr>
          <w:rFonts w:ascii="Arial" w:hAnsi="Arial" w:cs="Arial"/>
          <w:szCs w:val="24"/>
        </w:rPr>
        <w:t>r</w:t>
      </w:r>
      <w:r w:rsidR="00102669" w:rsidRPr="00C62948">
        <w:rPr>
          <w:rFonts w:ascii="Arial" w:hAnsi="Arial" w:cs="Arial"/>
          <w:szCs w:val="24"/>
        </w:rPr>
        <w:t>ačuni, otpremnice, izvod otvorenih stavki,</w:t>
      </w:r>
      <w:r w:rsidR="00102669">
        <w:rPr>
          <w:rFonts w:ascii="Arial" w:hAnsi="Arial" w:cs="Arial"/>
          <w:szCs w:val="24"/>
        </w:rPr>
        <w:t xml:space="preserve"> </w:t>
      </w:r>
      <w:r w:rsidR="00102669" w:rsidRPr="00C62948">
        <w:rPr>
          <w:rFonts w:ascii="Arial" w:hAnsi="Arial" w:cs="Arial"/>
          <w:szCs w:val="24"/>
        </w:rPr>
        <w:t>kartica kupca</w:t>
      </w:r>
    </w:p>
    <w:p w:rsidR="00D52E6E" w:rsidRDefault="00D52E6E" w:rsidP="00D52E6E">
      <w:pPr>
        <w:rPr>
          <w:rFonts w:ascii="Arial" w:hAnsi="Arial" w:cs="Arial"/>
          <w:szCs w:val="24"/>
        </w:rPr>
      </w:pPr>
    </w:p>
    <w:p w:rsidR="00D52E6E" w:rsidRPr="00102669" w:rsidRDefault="00D52E6E" w:rsidP="00933D2A">
      <w:pPr>
        <w:autoSpaceDE w:val="0"/>
        <w:autoSpaceDN w:val="0"/>
        <w:adjustRightInd w:val="0"/>
        <w:jc w:val="both"/>
        <w:rPr>
          <w:rFonts w:ascii="Arial" w:hAnsi="Arial" w:cs="Arial"/>
          <w:szCs w:val="24"/>
        </w:rPr>
      </w:pPr>
      <w:r>
        <w:rPr>
          <w:rFonts w:ascii="Arial" w:hAnsi="Arial" w:cs="Arial"/>
          <w:szCs w:val="24"/>
        </w:rPr>
        <w:t>4.</w:t>
      </w:r>
      <w:r w:rsidR="00102669">
        <w:rPr>
          <w:rFonts w:ascii="Arial" w:hAnsi="Arial" w:cs="Arial"/>
          <w:szCs w:val="24"/>
        </w:rPr>
        <w:t xml:space="preserve"> </w:t>
      </w:r>
      <w:r w:rsidR="00102669" w:rsidRPr="00102669">
        <w:rPr>
          <w:rFonts w:ascii="Arial" w:hAnsi="Arial" w:cs="Arial"/>
          <w:szCs w:val="24"/>
        </w:rPr>
        <w:t>BUTAN PLIN d.o.o.</w:t>
      </w:r>
      <w:r w:rsidRPr="00102669">
        <w:rPr>
          <w:rFonts w:ascii="Arial" w:hAnsi="Arial" w:cs="Arial"/>
          <w:szCs w:val="24"/>
        </w:rPr>
        <w:t xml:space="preserve">, OIB: </w:t>
      </w:r>
      <w:r w:rsidR="00102669" w:rsidRPr="00102669">
        <w:rPr>
          <w:rFonts w:ascii="Arial" w:hAnsi="Arial" w:cs="Arial"/>
          <w:szCs w:val="24"/>
        </w:rPr>
        <w:t>80051835685</w:t>
      </w:r>
      <w:r w:rsidRPr="00102669">
        <w:rPr>
          <w:rFonts w:ascii="Arial" w:hAnsi="Arial" w:cs="Arial"/>
          <w:szCs w:val="24"/>
        </w:rPr>
        <w:t xml:space="preserve">, </w:t>
      </w:r>
      <w:r w:rsidR="00102669" w:rsidRPr="00102669">
        <w:rPr>
          <w:rFonts w:ascii="Arial" w:hAnsi="Arial" w:cs="Arial"/>
          <w:szCs w:val="24"/>
        </w:rPr>
        <w:t xml:space="preserve">Ulica rijeke Dragonje 23, Novigrad, </w:t>
      </w:r>
      <w:r w:rsidRPr="00102669">
        <w:rPr>
          <w:rFonts w:ascii="Arial" w:hAnsi="Arial" w:cs="Arial"/>
          <w:szCs w:val="24"/>
        </w:rPr>
        <w:t xml:space="preserve">prijavio tražbinu u iznosu od </w:t>
      </w:r>
      <w:r w:rsidR="00102669" w:rsidRPr="00102669">
        <w:rPr>
          <w:rFonts w:ascii="Arial" w:hAnsi="Arial" w:cs="Arial"/>
          <w:szCs w:val="24"/>
        </w:rPr>
        <w:t>14.753,20</w:t>
      </w:r>
      <w:r w:rsidR="0041037D">
        <w:rPr>
          <w:rFonts w:ascii="Arial" w:hAnsi="Arial" w:cs="Arial"/>
          <w:szCs w:val="24"/>
        </w:rPr>
        <w:t xml:space="preserve"> kn</w:t>
      </w:r>
      <w:r w:rsidR="00102669" w:rsidRPr="00102669">
        <w:rPr>
          <w:rFonts w:ascii="Arial" w:hAnsi="Arial" w:cs="Arial"/>
          <w:szCs w:val="24"/>
        </w:rPr>
        <w:t>/1.958,09</w:t>
      </w:r>
      <w:r w:rsidRPr="00102669">
        <w:rPr>
          <w:rFonts w:ascii="Arial" w:hAnsi="Arial" w:cs="Arial"/>
          <w:szCs w:val="24"/>
        </w:rPr>
        <w:t xml:space="preserve"> </w:t>
      </w:r>
      <w:r w:rsidR="0041037D">
        <w:rPr>
          <w:rFonts w:ascii="Arial" w:hAnsi="Arial" w:cs="Arial"/>
          <w:szCs w:val="24"/>
        </w:rPr>
        <w:t xml:space="preserve">eura </w:t>
      </w:r>
      <w:r w:rsidRPr="00102669">
        <w:rPr>
          <w:rFonts w:ascii="Arial" w:hAnsi="Arial" w:cs="Arial"/>
          <w:szCs w:val="24"/>
        </w:rPr>
        <w:t xml:space="preserve">iz osnova </w:t>
      </w:r>
      <w:r w:rsidR="00102669" w:rsidRPr="00102669">
        <w:rPr>
          <w:rFonts w:ascii="Arial" w:hAnsi="Arial" w:cs="Arial"/>
          <w:szCs w:val="24"/>
        </w:rPr>
        <w:t>računa, obračun kamata.</w:t>
      </w:r>
    </w:p>
    <w:p w:rsidR="00D52E6E" w:rsidRDefault="00D52E6E" w:rsidP="00D52E6E">
      <w:pPr>
        <w:rPr>
          <w:rFonts w:ascii="Arial" w:hAnsi="Arial" w:cs="Arial"/>
          <w:szCs w:val="24"/>
        </w:rPr>
      </w:pPr>
    </w:p>
    <w:p w:rsidR="00D52E6E" w:rsidRDefault="00D52E6E" w:rsidP="00933D2A">
      <w:pPr>
        <w:autoSpaceDE w:val="0"/>
        <w:autoSpaceDN w:val="0"/>
        <w:adjustRightInd w:val="0"/>
        <w:jc w:val="both"/>
        <w:rPr>
          <w:rFonts w:ascii="Arial" w:hAnsi="Arial" w:cs="Arial"/>
          <w:szCs w:val="24"/>
        </w:rPr>
      </w:pPr>
      <w:r>
        <w:rPr>
          <w:rFonts w:ascii="Arial" w:hAnsi="Arial" w:cs="Arial"/>
          <w:szCs w:val="24"/>
        </w:rPr>
        <w:t>5.</w:t>
      </w:r>
      <w:r w:rsidR="00102669">
        <w:rPr>
          <w:rFonts w:ascii="Arial" w:hAnsi="Arial" w:cs="Arial"/>
          <w:szCs w:val="24"/>
        </w:rPr>
        <w:t xml:space="preserve"> </w:t>
      </w:r>
      <w:r w:rsidR="00102669" w:rsidRPr="00102669">
        <w:rPr>
          <w:rFonts w:ascii="Arial" w:hAnsi="Arial" w:cs="Arial"/>
          <w:szCs w:val="24"/>
        </w:rPr>
        <w:t>C.I.A.K. AUTO d.o.o.</w:t>
      </w:r>
      <w:r w:rsidRPr="00102669">
        <w:rPr>
          <w:rFonts w:ascii="Arial" w:hAnsi="Arial" w:cs="Arial"/>
          <w:szCs w:val="24"/>
        </w:rPr>
        <w:t xml:space="preserve">, OIB: </w:t>
      </w:r>
      <w:r w:rsidR="00102669" w:rsidRPr="00102669">
        <w:rPr>
          <w:rFonts w:ascii="Arial" w:hAnsi="Arial" w:cs="Arial"/>
          <w:szCs w:val="24"/>
        </w:rPr>
        <w:t>62595301902</w:t>
      </w:r>
      <w:r w:rsidRPr="00102669">
        <w:rPr>
          <w:rFonts w:ascii="Arial" w:hAnsi="Arial" w:cs="Arial"/>
          <w:szCs w:val="24"/>
        </w:rPr>
        <w:t xml:space="preserve">, </w:t>
      </w:r>
      <w:r w:rsidR="00102669" w:rsidRPr="00102669">
        <w:rPr>
          <w:rFonts w:ascii="Arial" w:hAnsi="Arial" w:cs="Arial"/>
          <w:szCs w:val="24"/>
        </w:rPr>
        <w:t xml:space="preserve">Gornjostupnička ulica 96, Gornji Stupnik, </w:t>
      </w:r>
      <w:r w:rsidRPr="00102669">
        <w:rPr>
          <w:rFonts w:ascii="Arial" w:hAnsi="Arial" w:cs="Arial"/>
          <w:szCs w:val="24"/>
        </w:rPr>
        <w:t xml:space="preserve">prijavio tražbinu u iznosu od </w:t>
      </w:r>
      <w:r w:rsidR="00102669" w:rsidRPr="00102669">
        <w:rPr>
          <w:rFonts w:ascii="Arial" w:hAnsi="Arial" w:cs="Arial"/>
          <w:szCs w:val="24"/>
        </w:rPr>
        <w:t>50.576,06</w:t>
      </w:r>
      <w:r w:rsidR="0041037D">
        <w:rPr>
          <w:rFonts w:ascii="Arial" w:hAnsi="Arial" w:cs="Arial"/>
          <w:szCs w:val="24"/>
        </w:rPr>
        <w:t xml:space="preserve"> kn</w:t>
      </w:r>
      <w:r w:rsidR="00102669" w:rsidRPr="00102669">
        <w:rPr>
          <w:rFonts w:ascii="Arial" w:hAnsi="Arial" w:cs="Arial"/>
          <w:szCs w:val="24"/>
        </w:rPr>
        <w:t>/6.712,60</w:t>
      </w:r>
      <w:r w:rsidRPr="00102669">
        <w:rPr>
          <w:rFonts w:ascii="Arial" w:hAnsi="Arial" w:cs="Arial"/>
          <w:szCs w:val="24"/>
        </w:rPr>
        <w:t xml:space="preserve"> </w:t>
      </w:r>
      <w:r w:rsidR="0041037D">
        <w:rPr>
          <w:rFonts w:ascii="Arial" w:hAnsi="Arial" w:cs="Arial"/>
          <w:szCs w:val="24"/>
        </w:rPr>
        <w:t xml:space="preserve">eura </w:t>
      </w:r>
      <w:r w:rsidRPr="00102669">
        <w:rPr>
          <w:rFonts w:ascii="Arial" w:hAnsi="Arial" w:cs="Arial"/>
          <w:szCs w:val="24"/>
        </w:rPr>
        <w:t>iz osnova</w:t>
      </w:r>
      <w:r w:rsidR="00102669" w:rsidRPr="00102669">
        <w:rPr>
          <w:rFonts w:ascii="Arial" w:hAnsi="Arial" w:cs="Arial"/>
          <w:szCs w:val="24"/>
        </w:rPr>
        <w:t xml:space="preserve"> rješenje o ovrsi, izvadak iz poslovnih knjiga, obračun kamata</w:t>
      </w:r>
      <w:r w:rsidRPr="00102669">
        <w:rPr>
          <w:rFonts w:ascii="Arial" w:hAnsi="Arial" w:cs="Arial"/>
          <w:szCs w:val="24"/>
        </w:rPr>
        <w:t>.</w:t>
      </w:r>
      <w:r>
        <w:rPr>
          <w:rFonts w:ascii="Arial" w:hAnsi="Arial" w:cs="Arial"/>
          <w:szCs w:val="24"/>
        </w:rPr>
        <w:t xml:space="preserve"> </w:t>
      </w:r>
    </w:p>
    <w:p w:rsidR="00D52E6E" w:rsidRDefault="00D52E6E" w:rsidP="00D52E6E">
      <w:pPr>
        <w:jc w:val="center"/>
        <w:rPr>
          <w:rFonts w:ascii="Arial" w:hAnsi="Arial" w:cs="Arial"/>
          <w:szCs w:val="24"/>
        </w:rPr>
      </w:pPr>
    </w:p>
    <w:p w:rsidR="00D52E6E" w:rsidRPr="00170C1B" w:rsidRDefault="00D52E6E" w:rsidP="00933D2A">
      <w:pPr>
        <w:autoSpaceDE w:val="0"/>
        <w:autoSpaceDN w:val="0"/>
        <w:adjustRightInd w:val="0"/>
        <w:jc w:val="both"/>
        <w:rPr>
          <w:rFonts w:ascii="Arial" w:hAnsi="Arial" w:cs="Arial"/>
          <w:szCs w:val="24"/>
        </w:rPr>
      </w:pPr>
      <w:r>
        <w:rPr>
          <w:rFonts w:ascii="Arial" w:hAnsi="Arial" w:cs="Arial"/>
          <w:szCs w:val="24"/>
        </w:rPr>
        <w:t xml:space="preserve">6. </w:t>
      </w:r>
      <w:r w:rsidR="00102669" w:rsidRPr="00170C1B">
        <w:rPr>
          <w:rFonts w:ascii="Arial" w:hAnsi="Arial" w:cs="Arial"/>
          <w:szCs w:val="24"/>
        </w:rPr>
        <w:t>CROATIA osiguranje d.d.</w:t>
      </w:r>
      <w:r w:rsidRPr="00170C1B">
        <w:rPr>
          <w:rFonts w:ascii="Arial" w:hAnsi="Arial" w:cs="Arial"/>
          <w:szCs w:val="24"/>
        </w:rPr>
        <w:t xml:space="preserve">, OIB: </w:t>
      </w:r>
      <w:r w:rsidR="00102669" w:rsidRPr="00170C1B">
        <w:rPr>
          <w:rFonts w:ascii="Arial" w:hAnsi="Arial" w:cs="Arial"/>
          <w:szCs w:val="24"/>
        </w:rPr>
        <w:t>26187994862</w:t>
      </w:r>
      <w:r w:rsidRPr="00170C1B">
        <w:rPr>
          <w:rFonts w:ascii="Arial" w:hAnsi="Arial" w:cs="Arial"/>
          <w:szCs w:val="24"/>
        </w:rPr>
        <w:t xml:space="preserve">, </w:t>
      </w:r>
      <w:r w:rsidR="00102669" w:rsidRPr="00170C1B">
        <w:rPr>
          <w:rFonts w:ascii="Arial" w:hAnsi="Arial" w:cs="Arial"/>
          <w:szCs w:val="24"/>
        </w:rPr>
        <w:t xml:space="preserve">Vatroslava Jagića 33, Zagreb, </w:t>
      </w:r>
      <w:r w:rsidRPr="00170C1B">
        <w:rPr>
          <w:rFonts w:ascii="Arial" w:hAnsi="Arial" w:cs="Arial"/>
          <w:szCs w:val="24"/>
        </w:rPr>
        <w:t xml:space="preserve">prijavio tražbinu u iznosu od </w:t>
      </w:r>
      <w:r w:rsidR="00102669" w:rsidRPr="00170C1B">
        <w:rPr>
          <w:rFonts w:ascii="Arial" w:hAnsi="Arial" w:cs="Arial"/>
          <w:szCs w:val="24"/>
        </w:rPr>
        <w:t>322.095,88</w:t>
      </w:r>
      <w:r w:rsidR="0041037D">
        <w:rPr>
          <w:rFonts w:ascii="Arial" w:hAnsi="Arial" w:cs="Arial"/>
          <w:szCs w:val="24"/>
        </w:rPr>
        <w:t xml:space="preserve"> kn</w:t>
      </w:r>
      <w:r w:rsidR="00102669" w:rsidRPr="00170C1B">
        <w:rPr>
          <w:rFonts w:ascii="Arial" w:hAnsi="Arial" w:cs="Arial"/>
          <w:szCs w:val="24"/>
        </w:rPr>
        <w:t>/42.749,48</w:t>
      </w:r>
      <w:r w:rsidR="0041037D">
        <w:rPr>
          <w:rFonts w:ascii="Arial" w:hAnsi="Arial" w:cs="Arial"/>
          <w:szCs w:val="24"/>
        </w:rPr>
        <w:t xml:space="preserve"> eura </w:t>
      </w:r>
      <w:r w:rsidRPr="00170C1B">
        <w:rPr>
          <w:rFonts w:ascii="Arial" w:hAnsi="Arial" w:cs="Arial"/>
          <w:szCs w:val="24"/>
        </w:rPr>
        <w:t>iz osnova izvatka iz</w:t>
      </w:r>
      <w:r w:rsidR="00170C1B" w:rsidRPr="00170C1B">
        <w:rPr>
          <w:rFonts w:ascii="Arial" w:hAnsi="Arial" w:cs="Arial"/>
          <w:szCs w:val="24"/>
        </w:rPr>
        <w:t xml:space="preserve"> </w:t>
      </w:r>
      <w:r w:rsidR="00170C1B">
        <w:rPr>
          <w:rFonts w:ascii="Arial" w:hAnsi="Arial" w:cs="Arial"/>
          <w:szCs w:val="24"/>
        </w:rPr>
        <w:t>p</w:t>
      </w:r>
      <w:r w:rsidR="00170C1B" w:rsidRPr="00170C1B">
        <w:rPr>
          <w:rFonts w:ascii="Arial" w:hAnsi="Arial" w:cs="Arial"/>
          <w:szCs w:val="24"/>
        </w:rPr>
        <w:t>olice osiguranja, računi, izvod otvorenih stavki</w:t>
      </w:r>
      <w:r w:rsidRPr="00170C1B">
        <w:rPr>
          <w:rFonts w:ascii="Arial" w:hAnsi="Arial" w:cs="Arial"/>
          <w:szCs w:val="24"/>
        </w:rPr>
        <w:t xml:space="preserve">. </w:t>
      </w:r>
    </w:p>
    <w:p w:rsidR="00D52E6E" w:rsidRPr="00170C1B" w:rsidRDefault="00D52E6E" w:rsidP="00D52E6E">
      <w:pPr>
        <w:rPr>
          <w:rFonts w:ascii="Arial" w:hAnsi="Arial" w:cs="Arial"/>
          <w:szCs w:val="24"/>
        </w:rPr>
      </w:pPr>
    </w:p>
    <w:p w:rsidR="00D52E6E" w:rsidRDefault="00D52E6E" w:rsidP="00933D2A">
      <w:pPr>
        <w:autoSpaceDE w:val="0"/>
        <w:autoSpaceDN w:val="0"/>
        <w:adjustRightInd w:val="0"/>
        <w:jc w:val="both"/>
        <w:rPr>
          <w:rFonts w:ascii="Arial" w:hAnsi="Arial" w:cs="Arial"/>
          <w:szCs w:val="24"/>
        </w:rPr>
      </w:pPr>
      <w:r w:rsidRPr="00933D2A">
        <w:rPr>
          <w:rFonts w:ascii="Arial" w:hAnsi="Arial" w:cs="Arial"/>
          <w:szCs w:val="24"/>
        </w:rPr>
        <w:t xml:space="preserve">7. </w:t>
      </w:r>
      <w:r w:rsidR="00933D2A" w:rsidRPr="00933D2A">
        <w:rPr>
          <w:rFonts w:ascii="Arial" w:hAnsi="Arial" w:cs="Arial"/>
          <w:szCs w:val="24"/>
        </w:rPr>
        <w:t>EOS MATRIX</w:t>
      </w:r>
      <w:r w:rsidR="00933D2A">
        <w:rPr>
          <w:rFonts w:ascii="Arial" w:hAnsi="Arial" w:cs="Arial"/>
          <w:szCs w:val="24"/>
        </w:rPr>
        <w:t xml:space="preserve"> </w:t>
      </w:r>
      <w:r w:rsidR="00933D2A" w:rsidRPr="00933D2A">
        <w:rPr>
          <w:rFonts w:ascii="Arial" w:hAnsi="Arial" w:cs="Arial"/>
          <w:szCs w:val="24"/>
        </w:rPr>
        <w:t>d.o.o., OIB: 76674680107, Horvatova 82, Zagreb, prijavio tražbinu u iznosu od 1.268,30</w:t>
      </w:r>
      <w:r w:rsidR="0041037D">
        <w:rPr>
          <w:rFonts w:ascii="Arial" w:hAnsi="Arial" w:cs="Arial"/>
          <w:szCs w:val="24"/>
        </w:rPr>
        <w:t xml:space="preserve"> kn</w:t>
      </w:r>
      <w:r w:rsidR="00933D2A" w:rsidRPr="00933D2A">
        <w:rPr>
          <w:rFonts w:ascii="Arial" w:hAnsi="Arial" w:cs="Arial"/>
          <w:szCs w:val="24"/>
        </w:rPr>
        <w:t>/168,33</w:t>
      </w:r>
      <w:r w:rsidR="0041037D">
        <w:rPr>
          <w:rFonts w:ascii="Arial" w:hAnsi="Arial" w:cs="Arial"/>
          <w:szCs w:val="24"/>
        </w:rPr>
        <w:t xml:space="preserve"> eura</w:t>
      </w:r>
      <w:r w:rsidR="00933D2A" w:rsidRPr="00933D2A">
        <w:rPr>
          <w:rFonts w:ascii="Arial" w:hAnsi="Arial" w:cs="Arial"/>
          <w:szCs w:val="24"/>
        </w:rPr>
        <w:t xml:space="preserve"> iz osnova okvirni ugovor o prodaji i ustupu potraživanja</w:t>
      </w:r>
      <w:r w:rsidR="00933D2A">
        <w:rPr>
          <w:rFonts w:ascii="Arial" w:hAnsi="Arial" w:cs="Arial"/>
          <w:szCs w:val="24"/>
        </w:rPr>
        <w:t>, dodatak 6. Okvirnog ugovora, izvod iz poslovnih knjiga.</w:t>
      </w:r>
    </w:p>
    <w:p w:rsidR="00933D2A" w:rsidRDefault="00933D2A" w:rsidP="00933D2A">
      <w:pPr>
        <w:autoSpaceDE w:val="0"/>
        <w:autoSpaceDN w:val="0"/>
        <w:adjustRightInd w:val="0"/>
        <w:rPr>
          <w:rFonts w:ascii="Arial" w:hAnsi="Arial" w:cs="Arial"/>
          <w:szCs w:val="24"/>
        </w:rPr>
      </w:pPr>
    </w:p>
    <w:p w:rsidR="00933D2A" w:rsidRDefault="00933D2A" w:rsidP="00933D2A">
      <w:pPr>
        <w:autoSpaceDE w:val="0"/>
        <w:autoSpaceDN w:val="0"/>
        <w:adjustRightInd w:val="0"/>
        <w:jc w:val="both"/>
        <w:rPr>
          <w:rFonts w:ascii="Arial" w:hAnsi="Arial" w:cs="Arial"/>
          <w:szCs w:val="24"/>
        </w:rPr>
      </w:pPr>
      <w:r w:rsidRPr="00933D2A">
        <w:rPr>
          <w:rFonts w:ascii="Arial" w:hAnsi="Arial" w:cs="Arial"/>
          <w:szCs w:val="24"/>
        </w:rPr>
        <w:t xml:space="preserve">8. </w:t>
      </w:r>
      <w:r>
        <w:rPr>
          <w:rFonts w:ascii="Arial" w:hAnsi="Arial" w:cs="Arial"/>
          <w:szCs w:val="24"/>
        </w:rPr>
        <w:t xml:space="preserve">FINANCIJSKA </w:t>
      </w:r>
      <w:r w:rsidRPr="00933D2A">
        <w:rPr>
          <w:rFonts w:ascii="Arial" w:hAnsi="Arial" w:cs="Arial"/>
          <w:szCs w:val="24"/>
        </w:rPr>
        <w:t>AGENCIJA</w:t>
      </w:r>
      <w:r>
        <w:rPr>
          <w:rFonts w:ascii="Arial" w:hAnsi="Arial" w:cs="Arial"/>
          <w:szCs w:val="24"/>
        </w:rPr>
        <w:t xml:space="preserve">, OIB: </w:t>
      </w:r>
      <w:r w:rsidRPr="00933D2A">
        <w:rPr>
          <w:rFonts w:ascii="Arial" w:hAnsi="Arial" w:cs="Arial"/>
          <w:szCs w:val="24"/>
        </w:rPr>
        <w:t>85821130368</w:t>
      </w:r>
      <w:r>
        <w:rPr>
          <w:rFonts w:ascii="Arial" w:hAnsi="Arial" w:cs="Arial"/>
          <w:szCs w:val="24"/>
        </w:rPr>
        <w:t xml:space="preserve">, Ulica grada Vukovara 70, </w:t>
      </w:r>
      <w:r w:rsidRPr="00933D2A">
        <w:rPr>
          <w:rFonts w:ascii="Arial" w:hAnsi="Arial" w:cs="Arial"/>
          <w:szCs w:val="24"/>
        </w:rPr>
        <w:t>Zagreb</w:t>
      </w:r>
      <w:r>
        <w:rPr>
          <w:rFonts w:ascii="Arial" w:hAnsi="Arial" w:cs="Arial"/>
          <w:szCs w:val="24"/>
        </w:rPr>
        <w:t>, prijavio tražbinu u iznosu od 2.609,91</w:t>
      </w:r>
      <w:r w:rsidR="0041037D">
        <w:rPr>
          <w:rFonts w:ascii="Arial" w:hAnsi="Arial" w:cs="Arial"/>
          <w:szCs w:val="24"/>
        </w:rPr>
        <w:t xml:space="preserve"> kn</w:t>
      </w:r>
      <w:r>
        <w:rPr>
          <w:rFonts w:ascii="Arial" w:hAnsi="Arial" w:cs="Arial"/>
          <w:szCs w:val="24"/>
        </w:rPr>
        <w:t>/346,39</w:t>
      </w:r>
      <w:r w:rsidR="0041037D">
        <w:rPr>
          <w:rFonts w:ascii="Arial" w:hAnsi="Arial" w:cs="Arial"/>
          <w:szCs w:val="24"/>
        </w:rPr>
        <w:t xml:space="preserve"> eura</w:t>
      </w:r>
      <w:r>
        <w:rPr>
          <w:rFonts w:ascii="Arial" w:hAnsi="Arial" w:cs="Arial"/>
          <w:szCs w:val="24"/>
        </w:rPr>
        <w:t xml:space="preserve"> iz osnova ugovor o obavljanju usluga certificiranja, računi, izvod otvorenih </w:t>
      </w:r>
      <w:r w:rsidRPr="00933D2A">
        <w:rPr>
          <w:rFonts w:ascii="Arial" w:hAnsi="Arial" w:cs="Arial"/>
          <w:szCs w:val="24"/>
        </w:rPr>
        <w:t>stavk</w:t>
      </w:r>
      <w:r>
        <w:rPr>
          <w:rFonts w:ascii="Arial" w:hAnsi="Arial" w:cs="Arial"/>
          <w:szCs w:val="24"/>
        </w:rPr>
        <w:t xml:space="preserve">i,obračun </w:t>
      </w:r>
      <w:r w:rsidRPr="00933D2A">
        <w:rPr>
          <w:rFonts w:ascii="Arial" w:hAnsi="Arial" w:cs="Arial"/>
          <w:szCs w:val="24"/>
        </w:rPr>
        <w:t>kamata</w:t>
      </w:r>
      <w:r>
        <w:rPr>
          <w:rFonts w:ascii="Arial" w:hAnsi="Arial" w:cs="Arial"/>
          <w:szCs w:val="24"/>
        </w:rPr>
        <w:t>.</w:t>
      </w:r>
    </w:p>
    <w:p w:rsidR="00933D2A" w:rsidRDefault="00933D2A" w:rsidP="00933D2A">
      <w:pPr>
        <w:autoSpaceDE w:val="0"/>
        <w:autoSpaceDN w:val="0"/>
        <w:adjustRightInd w:val="0"/>
        <w:jc w:val="both"/>
        <w:rPr>
          <w:rFonts w:ascii="Arial" w:hAnsi="Arial" w:cs="Arial"/>
          <w:szCs w:val="24"/>
        </w:rPr>
      </w:pPr>
    </w:p>
    <w:p w:rsidR="00933D2A" w:rsidRDefault="00933D2A" w:rsidP="00933D2A">
      <w:pPr>
        <w:autoSpaceDE w:val="0"/>
        <w:autoSpaceDN w:val="0"/>
        <w:adjustRightInd w:val="0"/>
        <w:jc w:val="both"/>
        <w:rPr>
          <w:rFonts w:ascii="Arial" w:hAnsi="Arial" w:cs="Arial"/>
          <w:szCs w:val="24"/>
        </w:rPr>
      </w:pPr>
      <w:r w:rsidRPr="00933D2A">
        <w:rPr>
          <w:rFonts w:ascii="Arial" w:hAnsi="Arial" w:cs="Arial"/>
          <w:szCs w:val="24"/>
        </w:rPr>
        <w:t>9. HARTMANN</w:t>
      </w:r>
      <w:r>
        <w:rPr>
          <w:rFonts w:ascii="Arial" w:hAnsi="Arial" w:cs="Arial"/>
          <w:szCs w:val="24"/>
        </w:rPr>
        <w:t xml:space="preserve"> </w:t>
      </w:r>
      <w:r w:rsidRPr="00933D2A">
        <w:rPr>
          <w:rFonts w:ascii="Arial" w:hAnsi="Arial" w:cs="Arial"/>
          <w:szCs w:val="24"/>
        </w:rPr>
        <w:t>AMBALAŽA d.o.o.</w:t>
      </w:r>
      <w:r>
        <w:rPr>
          <w:rFonts w:ascii="Arial" w:hAnsi="Arial" w:cs="Arial"/>
          <w:szCs w:val="24"/>
        </w:rPr>
        <w:t xml:space="preserve">, OIB: </w:t>
      </w:r>
      <w:r w:rsidRPr="00933D2A">
        <w:rPr>
          <w:rFonts w:ascii="Arial" w:hAnsi="Arial" w:cs="Arial"/>
          <w:szCs w:val="24"/>
        </w:rPr>
        <w:t>02101509774</w:t>
      </w:r>
      <w:r>
        <w:rPr>
          <w:rFonts w:ascii="Arial" w:hAnsi="Arial" w:cs="Arial"/>
          <w:szCs w:val="24"/>
        </w:rPr>
        <w:t xml:space="preserve">, </w:t>
      </w:r>
      <w:r w:rsidRPr="00933D2A">
        <w:rPr>
          <w:rFonts w:ascii="Arial" w:hAnsi="Arial" w:cs="Arial"/>
          <w:szCs w:val="24"/>
        </w:rPr>
        <w:t xml:space="preserve"> Vrazova 14,</w:t>
      </w:r>
      <w:r>
        <w:rPr>
          <w:rFonts w:ascii="Arial" w:hAnsi="Arial" w:cs="Arial"/>
          <w:szCs w:val="24"/>
        </w:rPr>
        <w:t xml:space="preserve"> </w:t>
      </w:r>
      <w:r w:rsidRPr="00933D2A">
        <w:rPr>
          <w:rFonts w:ascii="Arial" w:hAnsi="Arial" w:cs="Arial"/>
          <w:szCs w:val="24"/>
        </w:rPr>
        <w:t>Split</w:t>
      </w:r>
      <w:r>
        <w:rPr>
          <w:rFonts w:ascii="Arial" w:hAnsi="Arial" w:cs="Arial"/>
          <w:szCs w:val="24"/>
        </w:rPr>
        <w:t>, prijavio tražbinu u iznosu od 36.646,67</w:t>
      </w:r>
      <w:r w:rsidR="0041037D">
        <w:rPr>
          <w:rFonts w:ascii="Arial" w:hAnsi="Arial" w:cs="Arial"/>
          <w:szCs w:val="24"/>
        </w:rPr>
        <w:t xml:space="preserve"> kn</w:t>
      </w:r>
      <w:r>
        <w:rPr>
          <w:rFonts w:ascii="Arial" w:hAnsi="Arial" w:cs="Arial"/>
          <w:szCs w:val="24"/>
        </w:rPr>
        <w:t>/</w:t>
      </w:r>
      <w:r w:rsidRPr="00933D2A">
        <w:rPr>
          <w:rFonts w:ascii="Arial" w:hAnsi="Arial" w:cs="Arial"/>
          <w:szCs w:val="24"/>
        </w:rPr>
        <w:t>4.863,85</w:t>
      </w:r>
      <w:r>
        <w:rPr>
          <w:rFonts w:ascii="Arial" w:hAnsi="Arial" w:cs="Arial"/>
          <w:szCs w:val="24"/>
        </w:rPr>
        <w:t xml:space="preserve"> </w:t>
      </w:r>
      <w:r w:rsidR="0041037D">
        <w:rPr>
          <w:rFonts w:ascii="Arial" w:hAnsi="Arial" w:cs="Arial"/>
          <w:szCs w:val="24"/>
        </w:rPr>
        <w:t xml:space="preserve">eura </w:t>
      </w:r>
      <w:r>
        <w:rPr>
          <w:rFonts w:ascii="Arial" w:hAnsi="Arial" w:cs="Arial"/>
          <w:szCs w:val="24"/>
        </w:rPr>
        <w:t>iz osnova r</w:t>
      </w:r>
      <w:r w:rsidRPr="00933D2A">
        <w:rPr>
          <w:rFonts w:ascii="Arial" w:hAnsi="Arial" w:cs="Arial"/>
          <w:szCs w:val="24"/>
        </w:rPr>
        <w:t>ačuni</w:t>
      </w:r>
      <w:r>
        <w:rPr>
          <w:rFonts w:ascii="Arial" w:hAnsi="Arial" w:cs="Arial"/>
          <w:szCs w:val="24"/>
        </w:rPr>
        <w:t xml:space="preserve">, </w:t>
      </w:r>
      <w:r w:rsidRPr="00933D2A">
        <w:rPr>
          <w:rFonts w:ascii="Arial" w:hAnsi="Arial" w:cs="Arial"/>
          <w:szCs w:val="24"/>
        </w:rPr>
        <w:t>otpremnice</w:t>
      </w:r>
      <w:r>
        <w:rPr>
          <w:rFonts w:ascii="Arial" w:hAnsi="Arial" w:cs="Arial"/>
          <w:szCs w:val="24"/>
        </w:rPr>
        <w:t>.</w:t>
      </w:r>
    </w:p>
    <w:p w:rsidR="00933D2A" w:rsidRDefault="00933D2A" w:rsidP="00933D2A">
      <w:pPr>
        <w:autoSpaceDE w:val="0"/>
        <w:autoSpaceDN w:val="0"/>
        <w:adjustRightInd w:val="0"/>
        <w:rPr>
          <w:rFonts w:ascii="Arial" w:hAnsi="Arial" w:cs="Arial"/>
          <w:szCs w:val="24"/>
        </w:rPr>
      </w:pPr>
    </w:p>
    <w:p w:rsidR="00933D2A" w:rsidRPr="00933D2A" w:rsidRDefault="00933D2A" w:rsidP="00F80595">
      <w:pPr>
        <w:autoSpaceDE w:val="0"/>
        <w:autoSpaceDN w:val="0"/>
        <w:adjustRightInd w:val="0"/>
        <w:jc w:val="both"/>
        <w:rPr>
          <w:rFonts w:ascii="Arial" w:hAnsi="Arial" w:cs="Arial"/>
          <w:szCs w:val="24"/>
        </w:rPr>
      </w:pPr>
      <w:r w:rsidRPr="00933D2A">
        <w:rPr>
          <w:rFonts w:ascii="Arial" w:hAnsi="Arial" w:cs="Arial"/>
          <w:szCs w:val="24"/>
        </w:rPr>
        <w:t xml:space="preserve">10. </w:t>
      </w:r>
      <w:r>
        <w:rPr>
          <w:rFonts w:ascii="Arial" w:hAnsi="Arial" w:cs="Arial"/>
          <w:szCs w:val="24"/>
        </w:rPr>
        <w:t xml:space="preserve">HEP ELEKTRA d.o.o., OIB: </w:t>
      </w:r>
      <w:r w:rsidRPr="00933D2A">
        <w:rPr>
          <w:rFonts w:ascii="Arial" w:hAnsi="Arial" w:cs="Arial"/>
          <w:szCs w:val="24"/>
        </w:rPr>
        <w:t>43965974818</w:t>
      </w:r>
      <w:r>
        <w:rPr>
          <w:rFonts w:ascii="Arial" w:hAnsi="Arial" w:cs="Arial"/>
          <w:szCs w:val="24"/>
        </w:rPr>
        <w:t xml:space="preserve">, Ulica grada Vukovara 37, </w:t>
      </w:r>
      <w:r w:rsidRPr="00933D2A">
        <w:rPr>
          <w:rFonts w:ascii="Arial" w:hAnsi="Arial" w:cs="Arial"/>
          <w:szCs w:val="24"/>
        </w:rPr>
        <w:t>Zagreb</w:t>
      </w:r>
      <w:r>
        <w:rPr>
          <w:rFonts w:ascii="Arial" w:hAnsi="Arial" w:cs="Arial"/>
          <w:szCs w:val="24"/>
        </w:rPr>
        <w:t>, prijavio tražbinu u iznosu od 430.581,56</w:t>
      </w:r>
      <w:r w:rsidR="0041037D">
        <w:rPr>
          <w:rFonts w:ascii="Arial" w:hAnsi="Arial" w:cs="Arial"/>
          <w:szCs w:val="24"/>
        </w:rPr>
        <w:t xml:space="preserve"> kn</w:t>
      </w:r>
      <w:r>
        <w:rPr>
          <w:rFonts w:ascii="Arial" w:hAnsi="Arial" w:cs="Arial"/>
          <w:szCs w:val="24"/>
        </w:rPr>
        <w:t>/</w:t>
      </w:r>
      <w:r w:rsidRPr="00933D2A">
        <w:rPr>
          <w:rFonts w:ascii="Arial" w:hAnsi="Arial" w:cs="Arial"/>
          <w:szCs w:val="24"/>
        </w:rPr>
        <w:t>57.147,99</w:t>
      </w:r>
      <w:r>
        <w:rPr>
          <w:rFonts w:ascii="Arial" w:hAnsi="Arial" w:cs="Arial"/>
          <w:szCs w:val="24"/>
        </w:rPr>
        <w:t xml:space="preserve"> </w:t>
      </w:r>
      <w:r w:rsidR="0041037D">
        <w:rPr>
          <w:rFonts w:ascii="Arial" w:hAnsi="Arial" w:cs="Arial"/>
          <w:szCs w:val="24"/>
        </w:rPr>
        <w:t xml:space="preserve">eura </w:t>
      </w:r>
      <w:r>
        <w:rPr>
          <w:rFonts w:ascii="Arial" w:hAnsi="Arial" w:cs="Arial"/>
          <w:szCs w:val="24"/>
        </w:rPr>
        <w:t>iz osnova</w:t>
      </w:r>
      <w:r w:rsidR="00F80595">
        <w:rPr>
          <w:rFonts w:ascii="Arial" w:hAnsi="Arial" w:cs="Arial"/>
          <w:szCs w:val="24"/>
        </w:rPr>
        <w:t xml:space="preserve"> izvoda iz </w:t>
      </w:r>
      <w:r w:rsidRPr="00933D2A">
        <w:rPr>
          <w:rFonts w:ascii="Arial" w:hAnsi="Arial" w:cs="Arial"/>
          <w:szCs w:val="24"/>
        </w:rPr>
        <w:t>poslovnih</w:t>
      </w:r>
    </w:p>
    <w:p w:rsidR="00933D2A" w:rsidRDefault="00933D2A" w:rsidP="00933D2A">
      <w:pPr>
        <w:autoSpaceDE w:val="0"/>
        <w:autoSpaceDN w:val="0"/>
        <w:adjustRightInd w:val="0"/>
        <w:rPr>
          <w:rFonts w:ascii="Arial" w:hAnsi="Arial" w:cs="Arial"/>
          <w:szCs w:val="24"/>
        </w:rPr>
      </w:pPr>
      <w:r w:rsidRPr="00933D2A">
        <w:rPr>
          <w:rFonts w:ascii="Arial" w:hAnsi="Arial" w:cs="Arial"/>
          <w:szCs w:val="24"/>
        </w:rPr>
        <w:t>knjiga</w:t>
      </w:r>
      <w:r w:rsidR="00F80595">
        <w:rPr>
          <w:rFonts w:ascii="Arial" w:hAnsi="Arial" w:cs="Arial"/>
          <w:szCs w:val="24"/>
        </w:rPr>
        <w:t>.</w:t>
      </w:r>
    </w:p>
    <w:p w:rsidR="00F80595" w:rsidRDefault="00F80595" w:rsidP="00933D2A">
      <w:pPr>
        <w:autoSpaceDE w:val="0"/>
        <w:autoSpaceDN w:val="0"/>
        <w:adjustRightInd w:val="0"/>
        <w:rPr>
          <w:rFonts w:ascii="Arial" w:hAnsi="Arial" w:cs="Arial"/>
          <w:szCs w:val="24"/>
        </w:rPr>
      </w:pPr>
    </w:p>
    <w:p w:rsidR="00222C37" w:rsidRPr="00222C37" w:rsidRDefault="00F80595" w:rsidP="00222C37">
      <w:pPr>
        <w:autoSpaceDE w:val="0"/>
        <w:autoSpaceDN w:val="0"/>
        <w:adjustRightInd w:val="0"/>
        <w:jc w:val="both"/>
        <w:rPr>
          <w:rFonts w:ascii="Arial" w:hAnsi="Arial" w:cs="Arial"/>
          <w:szCs w:val="24"/>
        </w:rPr>
      </w:pPr>
      <w:r w:rsidRPr="00222C37">
        <w:rPr>
          <w:rFonts w:ascii="Arial" w:hAnsi="Arial" w:cs="Arial"/>
          <w:szCs w:val="24"/>
        </w:rPr>
        <w:t xml:space="preserve">11. </w:t>
      </w:r>
      <w:r w:rsidR="00222C37" w:rsidRPr="00222C37">
        <w:rPr>
          <w:rFonts w:ascii="Arial" w:hAnsi="Arial" w:cs="Arial"/>
          <w:szCs w:val="24"/>
        </w:rPr>
        <w:t>HIPODROM d.o.o.</w:t>
      </w:r>
      <w:r w:rsidR="00222C37">
        <w:rPr>
          <w:rFonts w:ascii="Arial" w:hAnsi="Arial" w:cs="Arial"/>
          <w:szCs w:val="24"/>
        </w:rPr>
        <w:t>, OIB:</w:t>
      </w:r>
      <w:r w:rsidR="00222C37" w:rsidRPr="00222C37">
        <w:rPr>
          <w:rFonts w:ascii="Arial" w:hAnsi="Arial" w:cs="Arial"/>
          <w:szCs w:val="24"/>
        </w:rPr>
        <w:t xml:space="preserve"> 02087724011</w:t>
      </w:r>
      <w:r w:rsidR="00222C37">
        <w:rPr>
          <w:rFonts w:ascii="Arial" w:hAnsi="Arial" w:cs="Arial"/>
          <w:szCs w:val="24"/>
        </w:rPr>
        <w:t>,</w:t>
      </w:r>
      <w:r w:rsidR="00222C37" w:rsidRPr="00222C37">
        <w:rPr>
          <w:rFonts w:ascii="Arial" w:hAnsi="Arial" w:cs="Arial"/>
          <w:szCs w:val="24"/>
        </w:rPr>
        <w:t xml:space="preserve"> Put Piketa</w:t>
      </w:r>
      <w:r w:rsidR="00222C37">
        <w:rPr>
          <w:rFonts w:ascii="Arial" w:hAnsi="Arial" w:cs="Arial"/>
          <w:szCs w:val="24"/>
        </w:rPr>
        <w:t xml:space="preserve"> 24, </w:t>
      </w:r>
      <w:r w:rsidR="00222C37" w:rsidRPr="00222C37">
        <w:rPr>
          <w:rFonts w:ascii="Arial" w:hAnsi="Arial" w:cs="Arial"/>
          <w:szCs w:val="24"/>
        </w:rPr>
        <w:t>Sinj</w:t>
      </w:r>
      <w:r w:rsidR="00222C37">
        <w:rPr>
          <w:rFonts w:ascii="Arial" w:hAnsi="Arial" w:cs="Arial"/>
          <w:szCs w:val="24"/>
        </w:rPr>
        <w:t>, prijavio tražbinu u iznosu od 5.503,10</w:t>
      </w:r>
      <w:r w:rsidR="0041037D">
        <w:rPr>
          <w:rFonts w:ascii="Arial" w:hAnsi="Arial" w:cs="Arial"/>
          <w:szCs w:val="24"/>
        </w:rPr>
        <w:t xml:space="preserve"> kn</w:t>
      </w:r>
      <w:r w:rsidR="00222C37">
        <w:rPr>
          <w:rFonts w:ascii="Arial" w:hAnsi="Arial" w:cs="Arial"/>
          <w:szCs w:val="24"/>
        </w:rPr>
        <w:t>/</w:t>
      </w:r>
      <w:r w:rsidR="00222C37" w:rsidRPr="00222C37">
        <w:rPr>
          <w:rFonts w:ascii="Arial" w:hAnsi="Arial" w:cs="Arial"/>
          <w:szCs w:val="24"/>
        </w:rPr>
        <w:t>730,39</w:t>
      </w:r>
      <w:r w:rsidR="0041037D">
        <w:rPr>
          <w:rFonts w:ascii="Arial" w:hAnsi="Arial" w:cs="Arial"/>
          <w:szCs w:val="24"/>
        </w:rPr>
        <w:t xml:space="preserve"> eura</w:t>
      </w:r>
      <w:r w:rsidR="00222C37">
        <w:rPr>
          <w:rFonts w:ascii="Arial" w:hAnsi="Arial" w:cs="Arial"/>
          <w:szCs w:val="24"/>
        </w:rPr>
        <w:t xml:space="preserve"> iz osnova račun, otpremnica, konto kartica.</w:t>
      </w:r>
    </w:p>
    <w:p w:rsidR="00933D2A" w:rsidRDefault="00933D2A" w:rsidP="00933D2A">
      <w:pPr>
        <w:autoSpaceDE w:val="0"/>
        <w:autoSpaceDN w:val="0"/>
        <w:adjustRightInd w:val="0"/>
        <w:rPr>
          <w:rFonts w:ascii="Arial" w:hAnsi="Arial" w:cs="Arial"/>
          <w:szCs w:val="24"/>
        </w:rPr>
      </w:pPr>
    </w:p>
    <w:p w:rsidR="00222C37" w:rsidRDefault="00222C37" w:rsidP="00222C37">
      <w:pPr>
        <w:autoSpaceDE w:val="0"/>
        <w:autoSpaceDN w:val="0"/>
        <w:adjustRightInd w:val="0"/>
        <w:rPr>
          <w:rFonts w:ascii="Arial" w:hAnsi="Arial" w:cs="Arial"/>
          <w:szCs w:val="24"/>
        </w:rPr>
      </w:pPr>
      <w:r w:rsidRPr="00222C37">
        <w:rPr>
          <w:rFonts w:ascii="Arial" w:hAnsi="Arial" w:cs="Arial"/>
          <w:szCs w:val="24"/>
        </w:rPr>
        <w:t xml:space="preserve">12. </w:t>
      </w:r>
      <w:r>
        <w:rPr>
          <w:rFonts w:ascii="Arial" w:hAnsi="Arial" w:cs="Arial"/>
          <w:szCs w:val="24"/>
        </w:rPr>
        <w:t xml:space="preserve">HRVATSKA RADIOTELEVIZIJA, OIB: </w:t>
      </w:r>
      <w:r w:rsidRPr="00222C37">
        <w:rPr>
          <w:rFonts w:ascii="Arial" w:hAnsi="Arial" w:cs="Arial"/>
          <w:szCs w:val="24"/>
        </w:rPr>
        <w:t>68419124305</w:t>
      </w:r>
      <w:r>
        <w:rPr>
          <w:rFonts w:ascii="Arial" w:hAnsi="Arial" w:cs="Arial"/>
          <w:szCs w:val="24"/>
        </w:rPr>
        <w:t xml:space="preserve">, Prisavlje 3, </w:t>
      </w:r>
      <w:r w:rsidRPr="00222C37">
        <w:rPr>
          <w:rFonts w:ascii="Arial" w:hAnsi="Arial" w:cs="Arial"/>
          <w:szCs w:val="24"/>
        </w:rPr>
        <w:t>Zagreb</w:t>
      </w:r>
      <w:r>
        <w:rPr>
          <w:rFonts w:ascii="Arial" w:hAnsi="Arial" w:cs="Arial"/>
          <w:szCs w:val="24"/>
        </w:rPr>
        <w:t>, prijavio tražbinu u iznosu od 2.694,13</w:t>
      </w:r>
      <w:r w:rsidR="0041037D">
        <w:rPr>
          <w:rFonts w:ascii="Arial" w:hAnsi="Arial" w:cs="Arial"/>
          <w:szCs w:val="24"/>
        </w:rPr>
        <w:t xml:space="preserve"> kn</w:t>
      </w:r>
      <w:r>
        <w:rPr>
          <w:rFonts w:ascii="Arial" w:hAnsi="Arial" w:cs="Arial"/>
          <w:szCs w:val="24"/>
        </w:rPr>
        <w:t>/</w:t>
      </w:r>
      <w:r w:rsidRPr="00222C37">
        <w:rPr>
          <w:rFonts w:ascii="Arial" w:hAnsi="Arial" w:cs="Arial"/>
          <w:szCs w:val="24"/>
        </w:rPr>
        <w:t>357,57</w:t>
      </w:r>
      <w:r>
        <w:rPr>
          <w:rFonts w:ascii="Arial" w:hAnsi="Arial" w:cs="Arial"/>
          <w:szCs w:val="24"/>
        </w:rPr>
        <w:t xml:space="preserve"> </w:t>
      </w:r>
      <w:r w:rsidR="0041037D">
        <w:rPr>
          <w:rFonts w:ascii="Arial" w:hAnsi="Arial" w:cs="Arial"/>
          <w:szCs w:val="24"/>
        </w:rPr>
        <w:t xml:space="preserve">eura </w:t>
      </w:r>
      <w:r>
        <w:rPr>
          <w:rFonts w:ascii="Arial" w:hAnsi="Arial" w:cs="Arial"/>
          <w:szCs w:val="24"/>
        </w:rPr>
        <w:t xml:space="preserve">iz osnova računi, izvod otvorenih </w:t>
      </w:r>
      <w:r w:rsidRPr="00222C37">
        <w:rPr>
          <w:rFonts w:ascii="Arial" w:hAnsi="Arial" w:cs="Arial"/>
          <w:szCs w:val="24"/>
        </w:rPr>
        <w:t>stavki</w:t>
      </w:r>
      <w:r>
        <w:rPr>
          <w:rFonts w:ascii="Arial" w:hAnsi="Arial" w:cs="Arial"/>
          <w:szCs w:val="24"/>
        </w:rPr>
        <w:t>.</w:t>
      </w:r>
    </w:p>
    <w:p w:rsidR="00222C37" w:rsidRDefault="00222C37" w:rsidP="00222C37">
      <w:pPr>
        <w:autoSpaceDE w:val="0"/>
        <w:autoSpaceDN w:val="0"/>
        <w:adjustRightInd w:val="0"/>
        <w:rPr>
          <w:rFonts w:ascii="Arial" w:hAnsi="Arial" w:cs="Arial"/>
          <w:szCs w:val="24"/>
        </w:rPr>
      </w:pPr>
    </w:p>
    <w:p w:rsidR="00222C37" w:rsidRDefault="00222C37" w:rsidP="00222C37">
      <w:pPr>
        <w:autoSpaceDE w:val="0"/>
        <w:autoSpaceDN w:val="0"/>
        <w:adjustRightInd w:val="0"/>
        <w:jc w:val="both"/>
        <w:rPr>
          <w:rFonts w:ascii="Arial" w:hAnsi="Arial" w:cs="Arial"/>
          <w:szCs w:val="24"/>
        </w:rPr>
      </w:pPr>
      <w:r w:rsidRPr="00222C37">
        <w:rPr>
          <w:rFonts w:ascii="Arial" w:hAnsi="Arial" w:cs="Arial"/>
          <w:szCs w:val="24"/>
        </w:rPr>
        <w:t xml:space="preserve">13. </w:t>
      </w:r>
      <w:r>
        <w:rPr>
          <w:rFonts w:ascii="Arial" w:hAnsi="Arial" w:cs="Arial"/>
          <w:szCs w:val="24"/>
        </w:rPr>
        <w:t xml:space="preserve">HRVATSKE ŠUME d.o.o., OIB: </w:t>
      </w:r>
      <w:r w:rsidRPr="00222C37">
        <w:rPr>
          <w:rFonts w:ascii="Arial" w:hAnsi="Arial" w:cs="Arial"/>
          <w:szCs w:val="24"/>
        </w:rPr>
        <w:t>69693144506</w:t>
      </w:r>
      <w:r>
        <w:rPr>
          <w:rFonts w:ascii="Arial" w:hAnsi="Arial" w:cs="Arial"/>
          <w:szCs w:val="24"/>
        </w:rPr>
        <w:t xml:space="preserve">, Ulica kneza Branimira 1, </w:t>
      </w:r>
      <w:r w:rsidRPr="00222C37">
        <w:rPr>
          <w:rFonts w:ascii="Arial" w:hAnsi="Arial" w:cs="Arial"/>
          <w:szCs w:val="24"/>
        </w:rPr>
        <w:t>Zagreb</w:t>
      </w:r>
      <w:r>
        <w:rPr>
          <w:rFonts w:ascii="Arial" w:hAnsi="Arial" w:cs="Arial"/>
          <w:szCs w:val="24"/>
        </w:rPr>
        <w:t>, prijavio tražbinu u iznosu od 18.458,91</w:t>
      </w:r>
      <w:r w:rsidR="0041037D">
        <w:rPr>
          <w:rFonts w:ascii="Arial" w:hAnsi="Arial" w:cs="Arial"/>
          <w:szCs w:val="24"/>
        </w:rPr>
        <w:t xml:space="preserve"> kn</w:t>
      </w:r>
      <w:r>
        <w:rPr>
          <w:rFonts w:ascii="Arial" w:hAnsi="Arial" w:cs="Arial"/>
          <w:szCs w:val="24"/>
        </w:rPr>
        <w:t>/</w:t>
      </w:r>
      <w:r w:rsidRPr="00222C37">
        <w:rPr>
          <w:rFonts w:ascii="Arial" w:hAnsi="Arial" w:cs="Arial"/>
          <w:szCs w:val="24"/>
        </w:rPr>
        <w:t>2.449,92</w:t>
      </w:r>
      <w:r>
        <w:rPr>
          <w:rFonts w:ascii="Arial" w:hAnsi="Arial" w:cs="Arial"/>
          <w:szCs w:val="24"/>
        </w:rPr>
        <w:t xml:space="preserve"> </w:t>
      </w:r>
      <w:r w:rsidR="0041037D">
        <w:rPr>
          <w:rFonts w:ascii="Arial" w:hAnsi="Arial" w:cs="Arial"/>
          <w:szCs w:val="24"/>
        </w:rPr>
        <w:t xml:space="preserve">eura </w:t>
      </w:r>
      <w:r>
        <w:rPr>
          <w:rFonts w:ascii="Arial" w:hAnsi="Arial" w:cs="Arial"/>
          <w:szCs w:val="24"/>
        </w:rPr>
        <w:t>iz osnova p</w:t>
      </w:r>
      <w:r w:rsidRPr="00222C37">
        <w:rPr>
          <w:rFonts w:ascii="Arial" w:hAnsi="Arial" w:cs="Arial"/>
          <w:szCs w:val="24"/>
        </w:rPr>
        <w:t>redsteča</w:t>
      </w:r>
      <w:r>
        <w:rPr>
          <w:rFonts w:ascii="Arial" w:hAnsi="Arial" w:cs="Arial"/>
          <w:szCs w:val="24"/>
        </w:rPr>
        <w:t xml:space="preserve">jna nagodba, analitička </w:t>
      </w:r>
      <w:r w:rsidRPr="00222C37">
        <w:rPr>
          <w:rFonts w:ascii="Arial" w:hAnsi="Arial" w:cs="Arial"/>
          <w:szCs w:val="24"/>
        </w:rPr>
        <w:t>kartica</w:t>
      </w:r>
      <w:r>
        <w:rPr>
          <w:rFonts w:ascii="Arial" w:hAnsi="Arial" w:cs="Arial"/>
          <w:szCs w:val="24"/>
        </w:rPr>
        <w:t>.</w:t>
      </w:r>
    </w:p>
    <w:p w:rsidR="00222C37" w:rsidRDefault="00222C37" w:rsidP="00222C37">
      <w:pPr>
        <w:autoSpaceDE w:val="0"/>
        <w:autoSpaceDN w:val="0"/>
        <w:adjustRightInd w:val="0"/>
        <w:jc w:val="both"/>
        <w:rPr>
          <w:rFonts w:ascii="Arial" w:hAnsi="Arial" w:cs="Arial"/>
          <w:szCs w:val="24"/>
        </w:rPr>
      </w:pPr>
    </w:p>
    <w:p w:rsidR="00222C37" w:rsidRDefault="00222C37" w:rsidP="00222C37">
      <w:pPr>
        <w:autoSpaceDE w:val="0"/>
        <w:autoSpaceDN w:val="0"/>
        <w:adjustRightInd w:val="0"/>
        <w:jc w:val="both"/>
        <w:rPr>
          <w:rFonts w:ascii="Arial" w:hAnsi="Arial" w:cs="Arial"/>
          <w:szCs w:val="24"/>
        </w:rPr>
      </w:pPr>
      <w:r w:rsidRPr="00222C37">
        <w:rPr>
          <w:rFonts w:ascii="Arial" w:hAnsi="Arial" w:cs="Arial"/>
          <w:szCs w:val="24"/>
        </w:rPr>
        <w:t xml:space="preserve">14. </w:t>
      </w:r>
      <w:r>
        <w:rPr>
          <w:rFonts w:ascii="Arial" w:hAnsi="Arial" w:cs="Arial"/>
          <w:szCs w:val="24"/>
        </w:rPr>
        <w:t xml:space="preserve">HRVATSKI VETERINARSKI INSTITUT, OIB: </w:t>
      </w:r>
      <w:r w:rsidRPr="00222C37">
        <w:rPr>
          <w:rFonts w:ascii="Arial" w:hAnsi="Arial" w:cs="Arial"/>
          <w:szCs w:val="24"/>
        </w:rPr>
        <w:t>29059177553</w:t>
      </w:r>
      <w:r>
        <w:rPr>
          <w:rFonts w:ascii="Arial" w:hAnsi="Arial" w:cs="Arial"/>
          <w:szCs w:val="24"/>
        </w:rPr>
        <w:t xml:space="preserve">, Savska cesta 143, </w:t>
      </w:r>
      <w:r w:rsidRPr="00222C37">
        <w:rPr>
          <w:rFonts w:ascii="Arial" w:hAnsi="Arial" w:cs="Arial"/>
          <w:szCs w:val="24"/>
        </w:rPr>
        <w:t>Zagreb</w:t>
      </w:r>
      <w:r>
        <w:rPr>
          <w:rFonts w:ascii="Arial" w:hAnsi="Arial" w:cs="Arial"/>
          <w:szCs w:val="24"/>
        </w:rPr>
        <w:t>, prijavio tražbinu u iznosu od 12.530,98</w:t>
      </w:r>
      <w:r w:rsidR="0041037D">
        <w:rPr>
          <w:rFonts w:ascii="Arial" w:hAnsi="Arial" w:cs="Arial"/>
          <w:szCs w:val="24"/>
        </w:rPr>
        <w:t xml:space="preserve"> kn</w:t>
      </w:r>
      <w:r>
        <w:rPr>
          <w:rFonts w:ascii="Arial" w:hAnsi="Arial" w:cs="Arial"/>
          <w:szCs w:val="24"/>
        </w:rPr>
        <w:t>/</w:t>
      </w:r>
      <w:r w:rsidRPr="00222C37">
        <w:rPr>
          <w:rFonts w:ascii="Arial" w:hAnsi="Arial" w:cs="Arial"/>
          <w:szCs w:val="24"/>
        </w:rPr>
        <w:t>1.663,15</w:t>
      </w:r>
      <w:r w:rsidR="0041037D">
        <w:rPr>
          <w:rFonts w:ascii="Arial" w:hAnsi="Arial" w:cs="Arial"/>
          <w:szCs w:val="24"/>
        </w:rPr>
        <w:t xml:space="preserve"> eura</w:t>
      </w:r>
      <w:r>
        <w:rPr>
          <w:rFonts w:ascii="Arial" w:hAnsi="Arial" w:cs="Arial"/>
          <w:szCs w:val="24"/>
        </w:rPr>
        <w:t xml:space="preserve"> iz osnova izvod otvorenih stavki, obračun </w:t>
      </w:r>
      <w:r w:rsidRPr="00222C37">
        <w:rPr>
          <w:rFonts w:ascii="Arial" w:hAnsi="Arial" w:cs="Arial"/>
          <w:szCs w:val="24"/>
        </w:rPr>
        <w:t>kamata</w:t>
      </w:r>
      <w:r>
        <w:rPr>
          <w:rFonts w:ascii="Arial" w:hAnsi="Arial" w:cs="Arial"/>
          <w:szCs w:val="24"/>
        </w:rPr>
        <w:t>.</w:t>
      </w:r>
    </w:p>
    <w:p w:rsidR="00222C37" w:rsidRDefault="00222C37" w:rsidP="00222C37">
      <w:pPr>
        <w:autoSpaceDE w:val="0"/>
        <w:autoSpaceDN w:val="0"/>
        <w:adjustRightInd w:val="0"/>
        <w:jc w:val="both"/>
        <w:rPr>
          <w:rFonts w:ascii="Arial" w:hAnsi="Arial" w:cs="Arial"/>
          <w:szCs w:val="24"/>
        </w:rPr>
      </w:pPr>
    </w:p>
    <w:p w:rsidR="00222C37" w:rsidRDefault="00222C37" w:rsidP="00222C37">
      <w:pPr>
        <w:autoSpaceDE w:val="0"/>
        <w:autoSpaceDN w:val="0"/>
        <w:adjustRightInd w:val="0"/>
        <w:jc w:val="both"/>
        <w:rPr>
          <w:rFonts w:ascii="Arial" w:hAnsi="Arial" w:cs="Arial"/>
          <w:szCs w:val="24"/>
        </w:rPr>
      </w:pPr>
      <w:r w:rsidRPr="00222C37">
        <w:rPr>
          <w:rFonts w:ascii="Arial" w:hAnsi="Arial" w:cs="Arial"/>
          <w:szCs w:val="24"/>
        </w:rPr>
        <w:t xml:space="preserve">15. </w:t>
      </w:r>
      <w:r>
        <w:rPr>
          <w:rFonts w:ascii="Arial" w:hAnsi="Arial" w:cs="Arial"/>
          <w:szCs w:val="24"/>
        </w:rPr>
        <w:t xml:space="preserve">KOP-DAL d.o.o., OIB: </w:t>
      </w:r>
      <w:r w:rsidRPr="00222C37">
        <w:rPr>
          <w:rFonts w:ascii="Arial" w:hAnsi="Arial" w:cs="Arial"/>
          <w:szCs w:val="24"/>
        </w:rPr>
        <w:t>63498750379</w:t>
      </w:r>
      <w:r>
        <w:rPr>
          <w:rFonts w:ascii="Arial" w:hAnsi="Arial" w:cs="Arial"/>
          <w:szCs w:val="24"/>
        </w:rPr>
        <w:t xml:space="preserve">, Vrazova 14, </w:t>
      </w:r>
      <w:r w:rsidRPr="00222C37">
        <w:rPr>
          <w:rFonts w:ascii="Arial" w:hAnsi="Arial" w:cs="Arial"/>
          <w:szCs w:val="24"/>
        </w:rPr>
        <w:t>Split</w:t>
      </w:r>
      <w:r>
        <w:rPr>
          <w:rFonts w:ascii="Arial" w:hAnsi="Arial" w:cs="Arial"/>
          <w:szCs w:val="24"/>
        </w:rPr>
        <w:t>, prijavio tražbinu u iznosu od 30.025,55</w:t>
      </w:r>
      <w:r w:rsidR="0041037D">
        <w:rPr>
          <w:rFonts w:ascii="Arial" w:hAnsi="Arial" w:cs="Arial"/>
          <w:szCs w:val="24"/>
        </w:rPr>
        <w:t xml:space="preserve"> kn</w:t>
      </w:r>
      <w:r>
        <w:rPr>
          <w:rFonts w:ascii="Arial" w:hAnsi="Arial" w:cs="Arial"/>
          <w:szCs w:val="24"/>
        </w:rPr>
        <w:t>/</w:t>
      </w:r>
      <w:r w:rsidRPr="00222C37">
        <w:rPr>
          <w:rFonts w:ascii="Arial" w:hAnsi="Arial" w:cs="Arial"/>
          <w:szCs w:val="24"/>
        </w:rPr>
        <w:t>3.985,08</w:t>
      </w:r>
      <w:r w:rsidR="0041037D">
        <w:rPr>
          <w:rFonts w:ascii="Arial" w:hAnsi="Arial" w:cs="Arial"/>
          <w:szCs w:val="24"/>
        </w:rPr>
        <w:t xml:space="preserve"> eura</w:t>
      </w:r>
      <w:r>
        <w:rPr>
          <w:rFonts w:ascii="Arial" w:hAnsi="Arial" w:cs="Arial"/>
          <w:szCs w:val="24"/>
        </w:rPr>
        <w:t xml:space="preserve"> iz osnova r</w:t>
      </w:r>
      <w:r w:rsidRPr="00222C37">
        <w:rPr>
          <w:rFonts w:ascii="Arial" w:hAnsi="Arial" w:cs="Arial"/>
          <w:szCs w:val="24"/>
        </w:rPr>
        <w:t>ačuni</w:t>
      </w:r>
      <w:r>
        <w:rPr>
          <w:rFonts w:ascii="Arial" w:hAnsi="Arial" w:cs="Arial"/>
          <w:szCs w:val="24"/>
        </w:rPr>
        <w:t xml:space="preserve"> otpremnice,</w:t>
      </w:r>
      <w:r w:rsidRPr="00222C37">
        <w:rPr>
          <w:rFonts w:ascii="Arial" w:hAnsi="Arial" w:cs="Arial"/>
          <w:szCs w:val="24"/>
        </w:rPr>
        <w:t>konto kartica</w:t>
      </w:r>
      <w:r>
        <w:rPr>
          <w:rFonts w:ascii="Arial" w:hAnsi="Arial" w:cs="Arial"/>
          <w:szCs w:val="24"/>
        </w:rPr>
        <w:t>.</w:t>
      </w:r>
    </w:p>
    <w:p w:rsidR="00222C37" w:rsidRDefault="00222C37" w:rsidP="00222C37">
      <w:pPr>
        <w:autoSpaceDE w:val="0"/>
        <w:autoSpaceDN w:val="0"/>
        <w:adjustRightInd w:val="0"/>
        <w:jc w:val="both"/>
        <w:rPr>
          <w:rFonts w:ascii="Arial" w:hAnsi="Arial" w:cs="Arial"/>
          <w:szCs w:val="24"/>
        </w:rPr>
      </w:pPr>
    </w:p>
    <w:p w:rsidR="00222C37" w:rsidRDefault="00222C37" w:rsidP="00222C37">
      <w:pPr>
        <w:autoSpaceDE w:val="0"/>
        <w:autoSpaceDN w:val="0"/>
        <w:adjustRightInd w:val="0"/>
        <w:jc w:val="both"/>
        <w:rPr>
          <w:rFonts w:ascii="Arial" w:hAnsi="Arial" w:cs="Arial"/>
          <w:szCs w:val="24"/>
        </w:rPr>
      </w:pPr>
      <w:r w:rsidRPr="00222C37">
        <w:rPr>
          <w:rFonts w:ascii="Arial" w:hAnsi="Arial" w:cs="Arial"/>
          <w:szCs w:val="24"/>
        </w:rPr>
        <w:t>16. MAT</w:t>
      </w:r>
      <w:r>
        <w:rPr>
          <w:rFonts w:ascii="Arial" w:hAnsi="Arial" w:cs="Arial"/>
          <w:szCs w:val="24"/>
        </w:rPr>
        <w:t xml:space="preserve">IĆ PROM_obrt za trgovinu i usluge, OIB: </w:t>
      </w:r>
      <w:r w:rsidRPr="00222C37">
        <w:rPr>
          <w:rFonts w:ascii="Arial" w:hAnsi="Arial" w:cs="Arial"/>
          <w:szCs w:val="24"/>
        </w:rPr>
        <w:t>43002028617</w:t>
      </w:r>
      <w:r>
        <w:rPr>
          <w:rFonts w:ascii="Arial" w:hAnsi="Arial" w:cs="Arial"/>
          <w:szCs w:val="24"/>
        </w:rPr>
        <w:t>, Fra Filipa Grabovca 43,</w:t>
      </w:r>
      <w:r w:rsidRPr="00222C37">
        <w:rPr>
          <w:rFonts w:ascii="Arial" w:hAnsi="Arial" w:cs="Arial"/>
          <w:szCs w:val="24"/>
        </w:rPr>
        <w:t>Sinj</w:t>
      </w:r>
      <w:r>
        <w:rPr>
          <w:rFonts w:ascii="Arial" w:hAnsi="Arial" w:cs="Arial"/>
          <w:szCs w:val="24"/>
        </w:rPr>
        <w:t>, prijavio tražbinu u iznosu od 26.208,97</w:t>
      </w:r>
      <w:r w:rsidR="0041037D">
        <w:rPr>
          <w:rFonts w:ascii="Arial" w:hAnsi="Arial" w:cs="Arial"/>
          <w:szCs w:val="24"/>
        </w:rPr>
        <w:t xml:space="preserve"> kn</w:t>
      </w:r>
      <w:r>
        <w:rPr>
          <w:rFonts w:ascii="Arial" w:hAnsi="Arial" w:cs="Arial"/>
          <w:szCs w:val="24"/>
        </w:rPr>
        <w:t>/</w:t>
      </w:r>
      <w:r w:rsidRPr="00222C37">
        <w:rPr>
          <w:rFonts w:ascii="Arial" w:hAnsi="Arial" w:cs="Arial"/>
          <w:szCs w:val="24"/>
        </w:rPr>
        <w:t>3.478,52</w:t>
      </w:r>
      <w:r w:rsidR="0041037D">
        <w:rPr>
          <w:rFonts w:ascii="Arial" w:hAnsi="Arial" w:cs="Arial"/>
          <w:szCs w:val="24"/>
        </w:rPr>
        <w:t xml:space="preserve"> eura</w:t>
      </w:r>
      <w:r>
        <w:rPr>
          <w:rFonts w:ascii="Arial" w:hAnsi="Arial" w:cs="Arial"/>
          <w:szCs w:val="24"/>
        </w:rPr>
        <w:t xml:space="preserve"> iz osnova računi, </w:t>
      </w:r>
      <w:r w:rsidRPr="00222C37">
        <w:rPr>
          <w:rFonts w:ascii="Arial" w:hAnsi="Arial" w:cs="Arial"/>
          <w:szCs w:val="24"/>
        </w:rPr>
        <w:t>konto kartica</w:t>
      </w:r>
      <w:r>
        <w:rPr>
          <w:rFonts w:ascii="Arial" w:hAnsi="Arial" w:cs="Arial"/>
          <w:szCs w:val="24"/>
        </w:rPr>
        <w:t>.</w:t>
      </w:r>
    </w:p>
    <w:p w:rsidR="00222C37" w:rsidRDefault="00222C37" w:rsidP="00222C37">
      <w:pPr>
        <w:autoSpaceDE w:val="0"/>
        <w:autoSpaceDN w:val="0"/>
        <w:adjustRightInd w:val="0"/>
        <w:jc w:val="both"/>
        <w:rPr>
          <w:rFonts w:ascii="Arial" w:hAnsi="Arial" w:cs="Arial"/>
          <w:szCs w:val="24"/>
        </w:rPr>
      </w:pPr>
    </w:p>
    <w:p w:rsidR="00222C37" w:rsidRDefault="00222C37" w:rsidP="0036243D">
      <w:pPr>
        <w:autoSpaceDE w:val="0"/>
        <w:autoSpaceDN w:val="0"/>
        <w:adjustRightInd w:val="0"/>
        <w:rPr>
          <w:rFonts w:ascii="Arial" w:hAnsi="Arial" w:cs="Arial"/>
          <w:szCs w:val="24"/>
        </w:rPr>
      </w:pPr>
      <w:r w:rsidRPr="0036243D">
        <w:rPr>
          <w:rFonts w:ascii="Arial" w:hAnsi="Arial" w:cs="Arial"/>
          <w:szCs w:val="24"/>
        </w:rPr>
        <w:t xml:space="preserve">17. </w:t>
      </w:r>
      <w:r w:rsidR="0036243D" w:rsidRPr="0036243D">
        <w:rPr>
          <w:rFonts w:ascii="Arial" w:hAnsi="Arial" w:cs="Arial"/>
          <w:szCs w:val="24"/>
        </w:rPr>
        <w:t>MEDIKA d.d.</w:t>
      </w:r>
      <w:r w:rsidR="0036243D">
        <w:rPr>
          <w:rFonts w:ascii="Arial" w:hAnsi="Arial" w:cs="Arial"/>
          <w:szCs w:val="24"/>
        </w:rPr>
        <w:t>, OIB:</w:t>
      </w:r>
      <w:r w:rsidR="0036243D" w:rsidRPr="0036243D">
        <w:rPr>
          <w:rFonts w:ascii="Arial" w:hAnsi="Arial" w:cs="Arial"/>
          <w:szCs w:val="24"/>
        </w:rPr>
        <w:t xml:space="preserve"> 94818858923</w:t>
      </w:r>
      <w:r w:rsidR="0036243D">
        <w:rPr>
          <w:rFonts w:ascii="Arial" w:hAnsi="Arial" w:cs="Arial"/>
          <w:szCs w:val="24"/>
        </w:rPr>
        <w:t xml:space="preserve">, Capraška 1, </w:t>
      </w:r>
      <w:r w:rsidR="0036243D" w:rsidRPr="0036243D">
        <w:rPr>
          <w:rFonts w:ascii="Arial" w:hAnsi="Arial" w:cs="Arial"/>
          <w:szCs w:val="24"/>
        </w:rPr>
        <w:t>Zagreb</w:t>
      </w:r>
      <w:r w:rsidR="0036243D">
        <w:rPr>
          <w:rFonts w:ascii="Arial" w:hAnsi="Arial" w:cs="Arial"/>
          <w:szCs w:val="24"/>
        </w:rPr>
        <w:t>, prijavio tražbinu u iznosu od 24.780,73</w:t>
      </w:r>
      <w:r w:rsidR="0041037D">
        <w:rPr>
          <w:rFonts w:ascii="Arial" w:hAnsi="Arial" w:cs="Arial"/>
          <w:szCs w:val="24"/>
        </w:rPr>
        <w:t xml:space="preserve"> kn</w:t>
      </w:r>
      <w:r w:rsidR="0036243D">
        <w:rPr>
          <w:rFonts w:ascii="Arial" w:hAnsi="Arial" w:cs="Arial"/>
          <w:szCs w:val="24"/>
        </w:rPr>
        <w:t>/</w:t>
      </w:r>
      <w:r w:rsidR="0036243D" w:rsidRPr="0036243D">
        <w:rPr>
          <w:rFonts w:ascii="Arial" w:hAnsi="Arial" w:cs="Arial"/>
          <w:szCs w:val="24"/>
        </w:rPr>
        <w:t>3.288,97</w:t>
      </w:r>
      <w:r w:rsidR="0041037D">
        <w:rPr>
          <w:rFonts w:ascii="Arial" w:hAnsi="Arial" w:cs="Arial"/>
          <w:szCs w:val="24"/>
        </w:rPr>
        <w:t xml:space="preserve"> eura</w:t>
      </w:r>
      <w:r w:rsidR="0036243D">
        <w:rPr>
          <w:rFonts w:ascii="Arial" w:hAnsi="Arial" w:cs="Arial"/>
          <w:szCs w:val="24"/>
        </w:rPr>
        <w:t xml:space="preserve"> iz osnova rješenje o </w:t>
      </w:r>
      <w:r w:rsidR="0036243D" w:rsidRPr="0036243D">
        <w:rPr>
          <w:rFonts w:ascii="Arial" w:hAnsi="Arial" w:cs="Arial"/>
          <w:szCs w:val="24"/>
        </w:rPr>
        <w:t>ovrsi, računi</w:t>
      </w:r>
      <w:r w:rsidR="0036243D">
        <w:rPr>
          <w:rFonts w:ascii="Arial" w:hAnsi="Arial" w:cs="Arial"/>
          <w:szCs w:val="24"/>
        </w:rPr>
        <w:t xml:space="preserve"> otpremnice, izvod otvorenih stavki, obračun </w:t>
      </w:r>
      <w:r w:rsidR="0036243D" w:rsidRPr="0036243D">
        <w:rPr>
          <w:rFonts w:ascii="Arial" w:hAnsi="Arial" w:cs="Arial"/>
          <w:szCs w:val="24"/>
        </w:rPr>
        <w:t>kamata</w:t>
      </w:r>
      <w:r w:rsidR="0036243D">
        <w:rPr>
          <w:rFonts w:ascii="Arial" w:hAnsi="Arial" w:cs="Arial"/>
          <w:szCs w:val="24"/>
        </w:rPr>
        <w:t>.</w:t>
      </w:r>
    </w:p>
    <w:p w:rsidR="0036243D" w:rsidRDefault="0036243D" w:rsidP="0036243D">
      <w:pPr>
        <w:autoSpaceDE w:val="0"/>
        <w:autoSpaceDN w:val="0"/>
        <w:adjustRightInd w:val="0"/>
        <w:rPr>
          <w:rFonts w:ascii="Arial" w:hAnsi="Arial" w:cs="Arial"/>
          <w:szCs w:val="24"/>
        </w:rPr>
      </w:pPr>
    </w:p>
    <w:p w:rsidR="0036243D" w:rsidRDefault="0036243D" w:rsidP="006748C4">
      <w:pPr>
        <w:autoSpaceDE w:val="0"/>
        <w:autoSpaceDN w:val="0"/>
        <w:adjustRightInd w:val="0"/>
        <w:jc w:val="both"/>
        <w:rPr>
          <w:rFonts w:ascii="Arial" w:hAnsi="Arial" w:cs="Arial"/>
          <w:szCs w:val="24"/>
        </w:rPr>
      </w:pPr>
      <w:r w:rsidRPr="0036243D">
        <w:rPr>
          <w:rFonts w:ascii="Arial" w:hAnsi="Arial" w:cs="Arial"/>
          <w:szCs w:val="24"/>
        </w:rPr>
        <w:t>18. MER</w:t>
      </w:r>
      <w:r w:rsidR="006748C4">
        <w:rPr>
          <w:rFonts w:ascii="Arial" w:hAnsi="Arial" w:cs="Arial"/>
          <w:szCs w:val="24"/>
        </w:rPr>
        <w:t xml:space="preserve">KUR OSIGURANJE d.d., OIB: </w:t>
      </w:r>
      <w:r w:rsidRPr="0036243D">
        <w:rPr>
          <w:rFonts w:ascii="Arial" w:hAnsi="Arial" w:cs="Arial"/>
          <w:szCs w:val="24"/>
        </w:rPr>
        <w:t>08937835435</w:t>
      </w:r>
      <w:r w:rsidR="006748C4">
        <w:rPr>
          <w:rFonts w:ascii="Arial" w:hAnsi="Arial" w:cs="Arial"/>
          <w:szCs w:val="24"/>
        </w:rPr>
        <w:t xml:space="preserve">, Ulica Ljudevita Posavskog 31, </w:t>
      </w:r>
      <w:r w:rsidRPr="0036243D">
        <w:rPr>
          <w:rFonts w:ascii="Arial" w:hAnsi="Arial" w:cs="Arial"/>
          <w:szCs w:val="24"/>
        </w:rPr>
        <w:t>Zagreb</w:t>
      </w:r>
      <w:r w:rsidR="006748C4">
        <w:rPr>
          <w:rFonts w:ascii="Arial" w:hAnsi="Arial" w:cs="Arial"/>
          <w:szCs w:val="24"/>
        </w:rPr>
        <w:t>, prijavio tražbinu u iznosu od 3.019,31</w:t>
      </w:r>
      <w:r w:rsidR="0041037D">
        <w:rPr>
          <w:rFonts w:ascii="Arial" w:hAnsi="Arial" w:cs="Arial"/>
          <w:szCs w:val="24"/>
        </w:rPr>
        <w:t xml:space="preserve"> kn</w:t>
      </w:r>
      <w:r w:rsidR="006748C4">
        <w:rPr>
          <w:rFonts w:ascii="Arial" w:hAnsi="Arial" w:cs="Arial"/>
          <w:szCs w:val="24"/>
        </w:rPr>
        <w:t>/</w:t>
      </w:r>
      <w:r w:rsidRPr="0036243D">
        <w:rPr>
          <w:rFonts w:ascii="Arial" w:hAnsi="Arial" w:cs="Arial"/>
          <w:szCs w:val="24"/>
        </w:rPr>
        <w:t>400,73</w:t>
      </w:r>
      <w:r w:rsidR="006748C4">
        <w:rPr>
          <w:rFonts w:ascii="Arial" w:hAnsi="Arial" w:cs="Arial"/>
          <w:szCs w:val="24"/>
        </w:rPr>
        <w:t xml:space="preserve"> </w:t>
      </w:r>
      <w:r w:rsidR="0041037D">
        <w:rPr>
          <w:rFonts w:ascii="Arial" w:hAnsi="Arial" w:cs="Arial"/>
          <w:szCs w:val="24"/>
        </w:rPr>
        <w:t xml:space="preserve">eura </w:t>
      </w:r>
      <w:r w:rsidR="006748C4">
        <w:rPr>
          <w:rFonts w:ascii="Arial" w:hAnsi="Arial" w:cs="Arial"/>
          <w:szCs w:val="24"/>
        </w:rPr>
        <w:t xml:space="preserve">iz osnova polica osiguranja, račun, izvod otvorenih stavki, obračun </w:t>
      </w:r>
      <w:r w:rsidRPr="0036243D">
        <w:rPr>
          <w:rFonts w:ascii="Arial" w:hAnsi="Arial" w:cs="Arial"/>
          <w:szCs w:val="24"/>
        </w:rPr>
        <w:t>kamata</w:t>
      </w:r>
      <w:r w:rsidR="006748C4">
        <w:rPr>
          <w:rFonts w:ascii="Arial" w:hAnsi="Arial" w:cs="Arial"/>
          <w:szCs w:val="24"/>
        </w:rPr>
        <w:t>.</w:t>
      </w:r>
    </w:p>
    <w:p w:rsidR="006748C4" w:rsidRDefault="006748C4" w:rsidP="006748C4">
      <w:pPr>
        <w:autoSpaceDE w:val="0"/>
        <w:autoSpaceDN w:val="0"/>
        <w:adjustRightInd w:val="0"/>
        <w:jc w:val="both"/>
        <w:rPr>
          <w:rFonts w:ascii="Arial" w:hAnsi="Arial" w:cs="Arial"/>
          <w:szCs w:val="24"/>
        </w:rPr>
      </w:pPr>
    </w:p>
    <w:p w:rsidR="006748C4" w:rsidRDefault="006748C4" w:rsidP="006748C4">
      <w:pPr>
        <w:autoSpaceDE w:val="0"/>
        <w:autoSpaceDN w:val="0"/>
        <w:adjustRightInd w:val="0"/>
        <w:jc w:val="both"/>
        <w:rPr>
          <w:rFonts w:ascii="Arial" w:hAnsi="Arial" w:cs="Arial"/>
          <w:szCs w:val="24"/>
        </w:rPr>
      </w:pPr>
      <w:r w:rsidRPr="006748C4">
        <w:rPr>
          <w:rFonts w:ascii="Arial" w:hAnsi="Arial" w:cs="Arial"/>
          <w:szCs w:val="24"/>
        </w:rPr>
        <w:t xml:space="preserve">19. </w:t>
      </w:r>
      <w:r>
        <w:rPr>
          <w:rFonts w:ascii="Arial" w:hAnsi="Arial" w:cs="Arial"/>
          <w:szCs w:val="24"/>
        </w:rPr>
        <w:t xml:space="preserve">MILARDOVIĆ ANTE, OIB: </w:t>
      </w:r>
      <w:r w:rsidRPr="006748C4">
        <w:rPr>
          <w:rFonts w:ascii="Arial" w:hAnsi="Arial" w:cs="Arial"/>
          <w:szCs w:val="24"/>
        </w:rPr>
        <w:t>90562709922</w:t>
      </w:r>
      <w:r>
        <w:rPr>
          <w:rFonts w:ascii="Arial" w:hAnsi="Arial" w:cs="Arial"/>
          <w:szCs w:val="24"/>
        </w:rPr>
        <w:t xml:space="preserve">, Glavice 514, </w:t>
      </w:r>
      <w:r w:rsidRPr="006748C4">
        <w:rPr>
          <w:rFonts w:ascii="Arial" w:hAnsi="Arial" w:cs="Arial"/>
          <w:szCs w:val="24"/>
        </w:rPr>
        <w:t>Sinj</w:t>
      </w:r>
      <w:r>
        <w:rPr>
          <w:rFonts w:ascii="Arial" w:hAnsi="Arial" w:cs="Arial"/>
          <w:szCs w:val="24"/>
        </w:rPr>
        <w:t>, prijavio tražbinu u iznosu od 1.244.143,37</w:t>
      </w:r>
      <w:r w:rsidR="0041037D">
        <w:rPr>
          <w:rFonts w:ascii="Arial" w:hAnsi="Arial" w:cs="Arial"/>
          <w:szCs w:val="24"/>
        </w:rPr>
        <w:t xml:space="preserve"> kn</w:t>
      </w:r>
      <w:r>
        <w:rPr>
          <w:rFonts w:ascii="Arial" w:hAnsi="Arial" w:cs="Arial"/>
          <w:szCs w:val="24"/>
        </w:rPr>
        <w:t>/</w:t>
      </w:r>
      <w:r w:rsidRPr="006748C4">
        <w:rPr>
          <w:rFonts w:ascii="Arial" w:hAnsi="Arial" w:cs="Arial"/>
          <w:szCs w:val="24"/>
        </w:rPr>
        <w:t>165.126,20</w:t>
      </w:r>
      <w:r>
        <w:rPr>
          <w:rFonts w:ascii="Arial" w:hAnsi="Arial" w:cs="Arial"/>
          <w:szCs w:val="24"/>
        </w:rPr>
        <w:t xml:space="preserve"> </w:t>
      </w:r>
      <w:r w:rsidR="0041037D">
        <w:rPr>
          <w:rFonts w:ascii="Arial" w:hAnsi="Arial" w:cs="Arial"/>
          <w:szCs w:val="24"/>
        </w:rPr>
        <w:t xml:space="preserve">eura </w:t>
      </w:r>
      <w:r>
        <w:rPr>
          <w:rFonts w:ascii="Arial" w:hAnsi="Arial" w:cs="Arial"/>
          <w:szCs w:val="24"/>
        </w:rPr>
        <w:t xml:space="preserve">iz osnova ugovori o kratkoročnim </w:t>
      </w:r>
      <w:r w:rsidRPr="006748C4">
        <w:rPr>
          <w:rFonts w:ascii="Arial" w:hAnsi="Arial" w:cs="Arial"/>
          <w:szCs w:val="24"/>
        </w:rPr>
        <w:t>pozajmicama</w:t>
      </w:r>
      <w:r>
        <w:rPr>
          <w:rFonts w:ascii="Arial" w:hAnsi="Arial" w:cs="Arial"/>
          <w:szCs w:val="24"/>
        </w:rPr>
        <w:t>.</w:t>
      </w:r>
    </w:p>
    <w:p w:rsidR="006748C4" w:rsidRDefault="006748C4" w:rsidP="006748C4">
      <w:pPr>
        <w:autoSpaceDE w:val="0"/>
        <w:autoSpaceDN w:val="0"/>
        <w:adjustRightInd w:val="0"/>
        <w:jc w:val="both"/>
        <w:rPr>
          <w:rFonts w:ascii="Arial" w:hAnsi="Arial" w:cs="Arial"/>
          <w:szCs w:val="24"/>
        </w:rPr>
      </w:pPr>
    </w:p>
    <w:p w:rsidR="006748C4" w:rsidRDefault="006748C4" w:rsidP="002C7658">
      <w:pPr>
        <w:autoSpaceDE w:val="0"/>
        <w:autoSpaceDN w:val="0"/>
        <w:adjustRightInd w:val="0"/>
        <w:jc w:val="both"/>
        <w:rPr>
          <w:rFonts w:ascii="Arial" w:hAnsi="Arial" w:cs="Arial"/>
          <w:szCs w:val="24"/>
        </w:rPr>
      </w:pPr>
      <w:r w:rsidRPr="002C7658">
        <w:rPr>
          <w:rFonts w:ascii="Arial" w:hAnsi="Arial" w:cs="Arial"/>
          <w:szCs w:val="24"/>
        </w:rPr>
        <w:t xml:space="preserve">20. </w:t>
      </w:r>
      <w:r w:rsidR="002C7658" w:rsidRPr="002C7658">
        <w:rPr>
          <w:rFonts w:ascii="Arial" w:hAnsi="Arial" w:cs="Arial"/>
          <w:szCs w:val="24"/>
        </w:rPr>
        <w:t>MLIN-MIX d.o.o.</w:t>
      </w:r>
      <w:r w:rsidR="002C7658">
        <w:rPr>
          <w:rFonts w:ascii="Arial" w:hAnsi="Arial" w:cs="Arial"/>
          <w:szCs w:val="24"/>
        </w:rPr>
        <w:t>, OIB:</w:t>
      </w:r>
      <w:r w:rsidR="002C7658" w:rsidRPr="002C7658">
        <w:rPr>
          <w:rFonts w:ascii="Arial" w:hAnsi="Arial" w:cs="Arial"/>
          <w:szCs w:val="24"/>
        </w:rPr>
        <w:t xml:space="preserve"> 99617611692</w:t>
      </w:r>
      <w:r w:rsidR="002C7658">
        <w:rPr>
          <w:rFonts w:ascii="Arial" w:hAnsi="Arial" w:cs="Arial"/>
          <w:szCs w:val="24"/>
        </w:rPr>
        <w:t xml:space="preserve">, Grubiševo 2, </w:t>
      </w:r>
      <w:r w:rsidR="002C7658" w:rsidRPr="002C7658">
        <w:rPr>
          <w:rFonts w:ascii="Arial" w:hAnsi="Arial" w:cs="Arial"/>
          <w:szCs w:val="24"/>
        </w:rPr>
        <w:t>Trema</w:t>
      </w:r>
      <w:r w:rsidR="002C7658">
        <w:rPr>
          <w:rFonts w:ascii="Arial" w:hAnsi="Arial" w:cs="Arial"/>
          <w:szCs w:val="24"/>
        </w:rPr>
        <w:t>, prijavio tražbinu u iznosu od 137.999,28</w:t>
      </w:r>
      <w:r w:rsidR="0041037D">
        <w:rPr>
          <w:rFonts w:ascii="Arial" w:hAnsi="Arial" w:cs="Arial"/>
          <w:szCs w:val="24"/>
        </w:rPr>
        <w:t xml:space="preserve"> kn</w:t>
      </w:r>
      <w:r w:rsidR="002C7658">
        <w:rPr>
          <w:rFonts w:ascii="Arial" w:hAnsi="Arial" w:cs="Arial"/>
          <w:szCs w:val="24"/>
        </w:rPr>
        <w:t>/</w:t>
      </w:r>
      <w:r w:rsidR="002C7658" w:rsidRPr="002C7658">
        <w:rPr>
          <w:rFonts w:ascii="Arial" w:hAnsi="Arial" w:cs="Arial"/>
          <w:szCs w:val="24"/>
        </w:rPr>
        <w:t>18.315,65</w:t>
      </w:r>
      <w:r w:rsidR="0041037D">
        <w:rPr>
          <w:rFonts w:ascii="Arial" w:hAnsi="Arial" w:cs="Arial"/>
          <w:szCs w:val="24"/>
        </w:rPr>
        <w:t xml:space="preserve"> eura</w:t>
      </w:r>
      <w:r w:rsidR="002C7658">
        <w:rPr>
          <w:rFonts w:ascii="Arial" w:hAnsi="Arial" w:cs="Arial"/>
          <w:szCs w:val="24"/>
        </w:rPr>
        <w:t xml:space="preserve"> iz osnova računi,</w:t>
      </w:r>
      <w:r w:rsidR="002C7658" w:rsidRPr="002C7658">
        <w:rPr>
          <w:rFonts w:ascii="Arial" w:hAnsi="Arial" w:cs="Arial"/>
          <w:szCs w:val="24"/>
        </w:rPr>
        <w:t>konto kartica</w:t>
      </w:r>
      <w:r w:rsidR="002C7658">
        <w:rPr>
          <w:rFonts w:ascii="Arial" w:hAnsi="Arial" w:cs="Arial"/>
          <w:szCs w:val="24"/>
        </w:rPr>
        <w:t>.</w:t>
      </w:r>
    </w:p>
    <w:p w:rsidR="002C7658" w:rsidRDefault="002C7658" w:rsidP="002C7658">
      <w:pPr>
        <w:autoSpaceDE w:val="0"/>
        <w:autoSpaceDN w:val="0"/>
        <w:adjustRightInd w:val="0"/>
        <w:jc w:val="both"/>
        <w:rPr>
          <w:rFonts w:ascii="Arial" w:hAnsi="Arial" w:cs="Arial"/>
          <w:szCs w:val="24"/>
        </w:rPr>
      </w:pPr>
    </w:p>
    <w:p w:rsidR="002C7658" w:rsidRDefault="002C7658" w:rsidP="002C7658">
      <w:pPr>
        <w:autoSpaceDE w:val="0"/>
        <w:autoSpaceDN w:val="0"/>
        <w:adjustRightInd w:val="0"/>
        <w:rPr>
          <w:rFonts w:ascii="Arial" w:hAnsi="Arial" w:cs="Arial"/>
          <w:szCs w:val="24"/>
        </w:rPr>
      </w:pPr>
      <w:r w:rsidRPr="002C7658">
        <w:rPr>
          <w:rFonts w:ascii="Arial" w:hAnsi="Arial" w:cs="Arial"/>
          <w:szCs w:val="24"/>
        </w:rPr>
        <w:lastRenderedPageBreak/>
        <w:t>21. MOHACSIBE KFT</w:t>
      </w:r>
      <w:r>
        <w:rPr>
          <w:rFonts w:ascii="Arial" w:hAnsi="Arial" w:cs="Arial"/>
          <w:szCs w:val="24"/>
        </w:rPr>
        <w:t>, HU12740974-</w:t>
      </w:r>
      <w:r w:rsidRPr="002C7658">
        <w:rPr>
          <w:rFonts w:ascii="Arial" w:hAnsi="Arial" w:cs="Arial"/>
          <w:szCs w:val="24"/>
        </w:rPr>
        <w:t>2-19</w:t>
      </w:r>
      <w:r>
        <w:rPr>
          <w:rFonts w:ascii="Arial" w:hAnsi="Arial" w:cs="Arial"/>
          <w:szCs w:val="24"/>
        </w:rPr>
        <w:t>,Thury major 01130 hrsz,</w:t>
      </w:r>
      <w:r w:rsidRPr="002C7658">
        <w:rPr>
          <w:rFonts w:ascii="Arial" w:hAnsi="Arial" w:cs="Arial"/>
          <w:szCs w:val="24"/>
        </w:rPr>
        <w:t>Kungos</w:t>
      </w:r>
      <w:r>
        <w:rPr>
          <w:rFonts w:ascii="Arial" w:hAnsi="Arial" w:cs="Arial"/>
          <w:szCs w:val="24"/>
        </w:rPr>
        <w:t>, prijavio tražbinu u iznosu od 529.942,22</w:t>
      </w:r>
      <w:r w:rsidR="0041037D">
        <w:rPr>
          <w:rFonts w:ascii="Arial" w:hAnsi="Arial" w:cs="Arial"/>
          <w:szCs w:val="24"/>
        </w:rPr>
        <w:t xml:space="preserve"> kn</w:t>
      </w:r>
      <w:r>
        <w:rPr>
          <w:rFonts w:ascii="Arial" w:hAnsi="Arial" w:cs="Arial"/>
          <w:szCs w:val="24"/>
        </w:rPr>
        <w:t>/70.335,42</w:t>
      </w:r>
      <w:r w:rsidR="0041037D">
        <w:rPr>
          <w:rFonts w:ascii="Arial" w:hAnsi="Arial" w:cs="Arial"/>
          <w:szCs w:val="24"/>
        </w:rPr>
        <w:t xml:space="preserve"> eura</w:t>
      </w:r>
      <w:r>
        <w:rPr>
          <w:rFonts w:ascii="Arial" w:hAnsi="Arial" w:cs="Arial"/>
          <w:szCs w:val="24"/>
        </w:rPr>
        <w:t xml:space="preserve"> iz osnova r</w:t>
      </w:r>
      <w:r w:rsidRPr="002C7658">
        <w:rPr>
          <w:rFonts w:ascii="Arial" w:hAnsi="Arial" w:cs="Arial"/>
          <w:szCs w:val="24"/>
        </w:rPr>
        <w:t>ačuni</w:t>
      </w:r>
      <w:r>
        <w:rPr>
          <w:rFonts w:ascii="Arial" w:hAnsi="Arial" w:cs="Arial"/>
          <w:szCs w:val="24"/>
        </w:rPr>
        <w:t>.</w:t>
      </w:r>
    </w:p>
    <w:p w:rsidR="002C7658" w:rsidRDefault="002C7658" w:rsidP="002C7658">
      <w:pPr>
        <w:autoSpaceDE w:val="0"/>
        <w:autoSpaceDN w:val="0"/>
        <w:adjustRightInd w:val="0"/>
        <w:rPr>
          <w:rFonts w:ascii="Arial" w:hAnsi="Arial" w:cs="Arial"/>
          <w:szCs w:val="24"/>
        </w:rPr>
      </w:pPr>
    </w:p>
    <w:p w:rsidR="002C7658" w:rsidRDefault="002C7658" w:rsidP="002C7658">
      <w:pPr>
        <w:autoSpaceDE w:val="0"/>
        <w:autoSpaceDN w:val="0"/>
        <w:adjustRightInd w:val="0"/>
        <w:jc w:val="both"/>
        <w:rPr>
          <w:rFonts w:ascii="Arial" w:hAnsi="Arial" w:cs="Arial"/>
          <w:szCs w:val="24"/>
        </w:rPr>
      </w:pPr>
      <w:r w:rsidRPr="002C7658">
        <w:rPr>
          <w:rFonts w:ascii="Arial" w:hAnsi="Arial" w:cs="Arial"/>
          <w:szCs w:val="24"/>
        </w:rPr>
        <w:t xml:space="preserve">22. </w:t>
      </w:r>
      <w:r>
        <w:rPr>
          <w:rFonts w:ascii="Arial" w:hAnsi="Arial" w:cs="Arial"/>
          <w:szCs w:val="24"/>
        </w:rPr>
        <w:t xml:space="preserve">NOVA HRVATSKA BANKA d.d.(ranije: SBERBANK d.d.,još ranije: VOLKSBANK d.d.), OIB: </w:t>
      </w:r>
      <w:r w:rsidRPr="002C7658">
        <w:rPr>
          <w:rFonts w:ascii="Arial" w:hAnsi="Arial" w:cs="Arial"/>
          <w:szCs w:val="24"/>
        </w:rPr>
        <w:t>78427478595</w:t>
      </w:r>
      <w:r>
        <w:rPr>
          <w:rFonts w:ascii="Arial" w:hAnsi="Arial" w:cs="Arial"/>
          <w:szCs w:val="24"/>
        </w:rPr>
        <w:t xml:space="preserve">, Varšavska 6, </w:t>
      </w:r>
      <w:r w:rsidRPr="002C7658">
        <w:rPr>
          <w:rFonts w:ascii="Arial" w:hAnsi="Arial" w:cs="Arial"/>
          <w:szCs w:val="24"/>
        </w:rPr>
        <w:t>Zagreb</w:t>
      </w:r>
      <w:r>
        <w:rPr>
          <w:rFonts w:ascii="Arial" w:hAnsi="Arial" w:cs="Arial"/>
          <w:szCs w:val="24"/>
        </w:rPr>
        <w:t>, prijavio tražbinu u iznosu od 3.321.564,98</w:t>
      </w:r>
      <w:r w:rsidR="0041037D">
        <w:rPr>
          <w:rFonts w:ascii="Arial" w:hAnsi="Arial" w:cs="Arial"/>
          <w:szCs w:val="24"/>
        </w:rPr>
        <w:t xml:space="preserve"> kn</w:t>
      </w:r>
      <w:r>
        <w:rPr>
          <w:rFonts w:ascii="Arial" w:hAnsi="Arial" w:cs="Arial"/>
          <w:szCs w:val="24"/>
        </w:rPr>
        <w:t xml:space="preserve">/ </w:t>
      </w:r>
      <w:r w:rsidRPr="002C7658">
        <w:rPr>
          <w:rFonts w:ascii="Arial" w:hAnsi="Arial" w:cs="Arial"/>
          <w:szCs w:val="24"/>
        </w:rPr>
        <w:t>440.847,43</w:t>
      </w:r>
      <w:r w:rsidR="0041037D">
        <w:rPr>
          <w:rFonts w:ascii="Arial" w:hAnsi="Arial" w:cs="Arial"/>
          <w:szCs w:val="24"/>
        </w:rPr>
        <w:t xml:space="preserve"> eura</w:t>
      </w:r>
      <w:r>
        <w:rPr>
          <w:rFonts w:ascii="Arial" w:hAnsi="Arial" w:cs="Arial"/>
          <w:szCs w:val="24"/>
        </w:rPr>
        <w:t xml:space="preserve"> iz osnova  Rješenje TS u Splitu, posl.br. Stpn-110/2014, Ugovor o kreditu br. </w:t>
      </w:r>
      <w:r w:rsidRPr="002C7658">
        <w:rPr>
          <w:rFonts w:ascii="Arial" w:hAnsi="Arial" w:cs="Arial"/>
          <w:szCs w:val="24"/>
        </w:rPr>
        <w:t>501646</w:t>
      </w:r>
      <w:r>
        <w:rPr>
          <w:rFonts w:ascii="Arial" w:hAnsi="Arial" w:cs="Arial"/>
          <w:szCs w:val="24"/>
        </w:rPr>
        <w:t>.</w:t>
      </w:r>
    </w:p>
    <w:p w:rsidR="002C7658" w:rsidRDefault="002C7658" w:rsidP="002C7658">
      <w:pPr>
        <w:autoSpaceDE w:val="0"/>
        <w:autoSpaceDN w:val="0"/>
        <w:adjustRightInd w:val="0"/>
        <w:jc w:val="both"/>
        <w:rPr>
          <w:rFonts w:ascii="Arial" w:hAnsi="Arial" w:cs="Arial"/>
          <w:szCs w:val="24"/>
        </w:rPr>
      </w:pPr>
    </w:p>
    <w:p w:rsidR="002C7658" w:rsidRDefault="002C7658" w:rsidP="002C7658">
      <w:pPr>
        <w:autoSpaceDE w:val="0"/>
        <w:autoSpaceDN w:val="0"/>
        <w:adjustRightInd w:val="0"/>
        <w:jc w:val="both"/>
        <w:rPr>
          <w:rFonts w:ascii="Arial" w:hAnsi="Arial" w:cs="Arial"/>
          <w:szCs w:val="24"/>
        </w:rPr>
      </w:pPr>
      <w:r w:rsidRPr="002C7658">
        <w:rPr>
          <w:rFonts w:ascii="Arial" w:hAnsi="Arial" w:cs="Arial"/>
          <w:szCs w:val="24"/>
        </w:rPr>
        <w:t xml:space="preserve">23. </w:t>
      </w:r>
      <w:r>
        <w:rPr>
          <w:rFonts w:ascii="Arial" w:hAnsi="Arial" w:cs="Arial"/>
          <w:szCs w:val="24"/>
        </w:rPr>
        <w:t xml:space="preserve">NOVA HRVATSKA BANKA d.d. (ranije: SBERBANK d.d., još ranije: VOLKSBANK d.d.), OIB: </w:t>
      </w:r>
      <w:r w:rsidRPr="002C7658">
        <w:rPr>
          <w:rFonts w:ascii="Arial" w:hAnsi="Arial" w:cs="Arial"/>
          <w:szCs w:val="24"/>
        </w:rPr>
        <w:t>78427478595</w:t>
      </w:r>
      <w:r>
        <w:rPr>
          <w:rFonts w:ascii="Arial" w:hAnsi="Arial" w:cs="Arial"/>
          <w:szCs w:val="24"/>
        </w:rPr>
        <w:t xml:space="preserve">, Varšavska 6, </w:t>
      </w:r>
      <w:r w:rsidRPr="002C7658">
        <w:rPr>
          <w:rFonts w:ascii="Arial" w:hAnsi="Arial" w:cs="Arial"/>
          <w:szCs w:val="24"/>
        </w:rPr>
        <w:t>Zagreb</w:t>
      </w:r>
      <w:r>
        <w:rPr>
          <w:rFonts w:ascii="Arial" w:hAnsi="Arial" w:cs="Arial"/>
          <w:szCs w:val="24"/>
        </w:rPr>
        <w:t xml:space="preserve"> prijavio tražbinu u iznosu od 1.036,69</w:t>
      </w:r>
      <w:r w:rsidR="0041037D">
        <w:rPr>
          <w:rFonts w:ascii="Arial" w:hAnsi="Arial" w:cs="Arial"/>
          <w:szCs w:val="24"/>
        </w:rPr>
        <w:t xml:space="preserve"> kn</w:t>
      </w:r>
      <w:r>
        <w:rPr>
          <w:rFonts w:ascii="Arial" w:hAnsi="Arial" w:cs="Arial"/>
          <w:szCs w:val="24"/>
        </w:rPr>
        <w:t>/</w:t>
      </w:r>
      <w:r w:rsidRPr="002C7658">
        <w:rPr>
          <w:rFonts w:ascii="Arial" w:hAnsi="Arial" w:cs="Arial"/>
          <w:szCs w:val="24"/>
        </w:rPr>
        <w:t>137,59</w:t>
      </w:r>
      <w:r w:rsidR="0041037D">
        <w:rPr>
          <w:rFonts w:ascii="Arial" w:hAnsi="Arial" w:cs="Arial"/>
          <w:szCs w:val="24"/>
        </w:rPr>
        <w:t xml:space="preserve"> eura</w:t>
      </w:r>
      <w:r>
        <w:rPr>
          <w:rFonts w:ascii="Arial" w:hAnsi="Arial" w:cs="Arial"/>
          <w:szCs w:val="24"/>
        </w:rPr>
        <w:t xml:space="preserve"> iz osnova ugovor o otvaranju i vođenju multivalutnog transakc. </w:t>
      </w:r>
      <w:r w:rsidRPr="002C7658">
        <w:rPr>
          <w:rFonts w:ascii="Arial" w:hAnsi="Arial" w:cs="Arial"/>
          <w:szCs w:val="24"/>
        </w:rPr>
        <w:t>računa</w:t>
      </w:r>
      <w:r>
        <w:rPr>
          <w:rFonts w:ascii="Arial" w:hAnsi="Arial" w:cs="Arial"/>
          <w:szCs w:val="24"/>
        </w:rPr>
        <w:t>.</w:t>
      </w:r>
    </w:p>
    <w:p w:rsidR="002C7658" w:rsidRDefault="002C7658" w:rsidP="002C7658">
      <w:pPr>
        <w:autoSpaceDE w:val="0"/>
        <w:autoSpaceDN w:val="0"/>
        <w:adjustRightInd w:val="0"/>
        <w:jc w:val="both"/>
        <w:rPr>
          <w:rFonts w:ascii="Arial" w:hAnsi="Arial" w:cs="Arial"/>
          <w:szCs w:val="24"/>
        </w:rPr>
      </w:pPr>
    </w:p>
    <w:p w:rsidR="002C7658" w:rsidRDefault="002C7658" w:rsidP="00F973AB">
      <w:pPr>
        <w:autoSpaceDE w:val="0"/>
        <w:autoSpaceDN w:val="0"/>
        <w:adjustRightInd w:val="0"/>
        <w:rPr>
          <w:rFonts w:ascii="Arial" w:hAnsi="Arial" w:cs="Arial"/>
          <w:szCs w:val="24"/>
        </w:rPr>
      </w:pPr>
      <w:r w:rsidRPr="00F973AB">
        <w:rPr>
          <w:rFonts w:ascii="Arial" w:hAnsi="Arial" w:cs="Arial"/>
          <w:szCs w:val="24"/>
        </w:rPr>
        <w:t xml:space="preserve">24. </w:t>
      </w:r>
      <w:r w:rsidR="00F973AB">
        <w:rPr>
          <w:rFonts w:ascii="Arial" w:hAnsi="Arial" w:cs="Arial"/>
          <w:szCs w:val="24"/>
        </w:rPr>
        <w:t xml:space="preserve">REPUBLIKA HRVATSKA, Ministarstvo financija, Porezna uprava, zastupana po ŽDO Split, OIB: </w:t>
      </w:r>
      <w:r w:rsidR="00F973AB" w:rsidRPr="00F973AB">
        <w:rPr>
          <w:rFonts w:ascii="Arial" w:hAnsi="Arial" w:cs="Arial"/>
          <w:szCs w:val="24"/>
        </w:rPr>
        <w:t>18683136487</w:t>
      </w:r>
      <w:r w:rsidR="00F973AB">
        <w:rPr>
          <w:rFonts w:ascii="Arial" w:hAnsi="Arial" w:cs="Arial"/>
          <w:szCs w:val="24"/>
        </w:rPr>
        <w:t xml:space="preserve">, Av. Dubrovnik </w:t>
      </w:r>
      <w:r w:rsidR="00F973AB" w:rsidRPr="00F973AB">
        <w:rPr>
          <w:rFonts w:ascii="Arial" w:hAnsi="Arial" w:cs="Arial"/>
          <w:szCs w:val="24"/>
        </w:rPr>
        <w:t>32, Zagreb</w:t>
      </w:r>
      <w:r w:rsidR="00F973AB">
        <w:rPr>
          <w:rFonts w:ascii="Arial" w:hAnsi="Arial" w:cs="Arial"/>
          <w:szCs w:val="24"/>
        </w:rPr>
        <w:t xml:space="preserve"> prijavio tražbinu u iznosu od 749.766,61</w:t>
      </w:r>
      <w:r w:rsidR="0041037D">
        <w:rPr>
          <w:rFonts w:ascii="Arial" w:hAnsi="Arial" w:cs="Arial"/>
          <w:szCs w:val="24"/>
        </w:rPr>
        <w:t xml:space="preserve"> kn</w:t>
      </w:r>
      <w:r w:rsidR="00F973AB">
        <w:rPr>
          <w:rFonts w:ascii="Arial" w:hAnsi="Arial" w:cs="Arial"/>
          <w:szCs w:val="24"/>
        </w:rPr>
        <w:t>/</w:t>
      </w:r>
      <w:r w:rsidR="00F973AB" w:rsidRPr="00F973AB">
        <w:rPr>
          <w:rFonts w:ascii="Arial" w:hAnsi="Arial" w:cs="Arial"/>
          <w:szCs w:val="24"/>
        </w:rPr>
        <w:t>99.511,13</w:t>
      </w:r>
      <w:r w:rsidR="00F973AB">
        <w:rPr>
          <w:rFonts w:ascii="Arial" w:hAnsi="Arial" w:cs="Arial"/>
          <w:szCs w:val="24"/>
        </w:rPr>
        <w:t xml:space="preserve"> </w:t>
      </w:r>
      <w:r w:rsidR="0041037D">
        <w:rPr>
          <w:rFonts w:ascii="Arial" w:hAnsi="Arial" w:cs="Arial"/>
          <w:szCs w:val="24"/>
        </w:rPr>
        <w:t xml:space="preserve">eura </w:t>
      </w:r>
      <w:r w:rsidR="00F973AB">
        <w:rPr>
          <w:rFonts w:ascii="Arial" w:hAnsi="Arial" w:cs="Arial"/>
          <w:szCs w:val="24"/>
        </w:rPr>
        <w:t xml:space="preserve">iz osnova prijava poreza na dodanu vrijednost, </w:t>
      </w:r>
      <w:r w:rsidR="00F973AB" w:rsidRPr="00F973AB">
        <w:rPr>
          <w:rFonts w:ascii="Arial" w:hAnsi="Arial" w:cs="Arial"/>
          <w:szCs w:val="24"/>
        </w:rPr>
        <w:t>poreza na</w:t>
      </w:r>
      <w:r w:rsidR="0041037D">
        <w:rPr>
          <w:rFonts w:ascii="Arial" w:hAnsi="Arial" w:cs="Arial"/>
          <w:szCs w:val="24"/>
        </w:rPr>
        <w:t xml:space="preserve"> </w:t>
      </w:r>
      <w:r w:rsidR="00F973AB">
        <w:rPr>
          <w:rFonts w:ascii="Arial" w:hAnsi="Arial" w:cs="Arial"/>
          <w:szCs w:val="24"/>
        </w:rPr>
        <w:t xml:space="preserve">dobit i troškovi prisilne </w:t>
      </w:r>
      <w:r w:rsidR="00F973AB" w:rsidRPr="00F973AB">
        <w:rPr>
          <w:rFonts w:ascii="Arial" w:hAnsi="Arial" w:cs="Arial"/>
          <w:szCs w:val="24"/>
        </w:rPr>
        <w:t>naplate</w:t>
      </w:r>
      <w:r w:rsidR="00F973AB">
        <w:rPr>
          <w:rFonts w:ascii="Arial" w:hAnsi="Arial" w:cs="Arial"/>
          <w:szCs w:val="24"/>
        </w:rPr>
        <w:t>.</w:t>
      </w:r>
    </w:p>
    <w:p w:rsidR="00F973AB" w:rsidRDefault="00F973AB" w:rsidP="00F973AB">
      <w:pPr>
        <w:autoSpaceDE w:val="0"/>
        <w:autoSpaceDN w:val="0"/>
        <w:adjustRightInd w:val="0"/>
        <w:rPr>
          <w:rFonts w:ascii="Arial" w:hAnsi="Arial" w:cs="Arial"/>
          <w:szCs w:val="24"/>
        </w:rPr>
      </w:pPr>
    </w:p>
    <w:p w:rsidR="00F973AB" w:rsidRDefault="00F973AB" w:rsidP="00F973AB">
      <w:pPr>
        <w:autoSpaceDE w:val="0"/>
        <w:autoSpaceDN w:val="0"/>
        <w:adjustRightInd w:val="0"/>
        <w:rPr>
          <w:rFonts w:ascii="Arial" w:hAnsi="Arial" w:cs="Arial"/>
          <w:szCs w:val="24"/>
        </w:rPr>
      </w:pPr>
      <w:r w:rsidRPr="00F973AB">
        <w:rPr>
          <w:rFonts w:ascii="Arial" w:hAnsi="Arial" w:cs="Arial"/>
          <w:szCs w:val="24"/>
        </w:rPr>
        <w:t xml:space="preserve">25. </w:t>
      </w:r>
      <w:r>
        <w:rPr>
          <w:rFonts w:ascii="Arial" w:hAnsi="Arial" w:cs="Arial"/>
          <w:szCs w:val="24"/>
        </w:rPr>
        <w:t xml:space="preserve">SCHROPPER GMBH, OIB: </w:t>
      </w:r>
      <w:r w:rsidRPr="00F973AB">
        <w:rPr>
          <w:rFonts w:ascii="Arial" w:hAnsi="Arial" w:cs="Arial"/>
          <w:szCs w:val="24"/>
        </w:rPr>
        <w:t>81678016798</w:t>
      </w:r>
      <w:r>
        <w:rPr>
          <w:rFonts w:ascii="Arial" w:hAnsi="Arial" w:cs="Arial"/>
          <w:szCs w:val="24"/>
        </w:rPr>
        <w:t>, Auestrase 35, Gloggnitz, Austria, prijavio tražbinu u iznosu od 320.650,99</w:t>
      </w:r>
      <w:r w:rsidR="0041037D">
        <w:rPr>
          <w:rFonts w:ascii="Arial" w:hAnsi="Arial" w:cs="Arial"/>
          <w:szCs w:val="24"/>
        </w:rPr>
        <w:t xml:space="preserve"> kn</w:t>
      </w:r>
      <w:r>
        <w:rPr>
          <w:rFonts w:ascii="Arial" w:hAnsi="Arial" w:cs="Arial"/>
          <w:szCs w:val="24"/>
        </w:rPr>
        <w:t>/</w:t>
      </w:r>
      <w:r w:rsidRPr="00F973AB">
        <w:rPr>
          <w:rFonts w:ascii="Arial" w:hAnsi="Arial" w:cs="Arial"/>
          <w:szCs w:val="24"/>
        </w:rPr>
        <w:t>42.557,70</w:t>
      </w:r>
      <w:r w:rsidR="0041037D">
        <w:rPr>
          <w:rFonts w:ascii="Arial" w:hAnsi="Arial" w:cs="Arial"/>
          <w:szCs w:val="24"/>
        </w:rPr>
        <w:t xml:space="preserve"> eura</w:t>
      </w:r>
      <w:r>
        <w:rPr>
          <w:rFonts w:ascii="Arial" w:hAnsi="Arial" w:cs="Arial"/>
          <w:szCs w:val="24"/>
        </w:rPr>
        <w:t xml:space="preserve"> iz osnova presuda Zemaljskog suda Wiener Neustadt, obračun zateznih </w:t>
      </w:r>
      <w:r w:rsidRPr="00F973AB">
        <w:rPr>
          <w:rFonts w:ascii="Arial" w:hAnsi="Arial" w:cs="Arial"/>
          <w:szCs w:val="24"/>
        </w:rPr>
        <w:t>kamata</w:t>
      </w:r>
      <w:r>
        <w:rPr>
          <w:rFonts w:ascii="Arial" w:hAnsi="Arial" w:cs="Arial"/>
          <w:szCs w:val="24"/>
        </w:rPr>
        <w:t>.</w:t>
      </w:r>
    </w:p>
    <w:p w:rsidR="00F973AB" w:rsidRDefault="00F973AB" w:rsidP="00F973AB">
      <w:pPr>
        <w:autoSpaceDE w:val="0"/>
        <w:autoSpaceDN w:val="0"/>
        <w:adjustRightInd w:val="0"/>
        <w:rPr>
          <w:rFonts w:ascii="Arial" w:hAnsi="Arial" w:cs="Arial"/>
          <w:szCs w:val="24"/>
        </w:rPr>
      </w:pPr>
    </w:p>
    <w:p w:rsidR="00F973AB" w:rsidRPr="00F973AB" w:rsidRDefault="00F973AB" w:rsidP="00627C4F">
      <w:pPr>
        <w:autoSpaceDE w:val="0"/>
        <w:autoSpaceDN w:val="0"/>
        <w:adjustRightInd w:val="0"/>
        <w:jc w:val="both"/>
        <w:rPr>
          <w:rFonts w:ascii="Arial" w:hAnsi="Arial" w:cs="Arial"/>
          <w:szCs w:val="24"/>
        </w:rPr>
      </w:pPr>
      <w:r w:rsidRPr="00F973AB">
        <w:rPr>
          <w:rFonts w:ascii="Arial" w:hAnsi="Arial" w:cs="Arial"/>
          <w:szCs w:val="24"/>
        </w:rPr>
        <w:t xml:space="preserve">26. </w:t>
      </w:r>
      <w:r>
        <w:rPr>
          <w:rFonts w:ascii="Arial" w:hAnsi="Arial" w:cs="Arial"/>
          <w:szCs w:val="24"/>
        </w:rPr>
        <w:t xml:space="preserve">UNCONDITIONAL d.o.o., OIB: </w:t>
      </w:r>
      <w:r w:rsidRPr="00F973AB">
        <w:rPr>
          <w:rFonts w:ascii="Arial" w:hAnsi="Arial" w:cs="Arial"/>
          <w:szCs w:val="24"/>
        </w:rPr>
        <w:t>35671195874</w:t>
      </w:r>
      <w:r>
        <w:rPr>
          <w:rFonts w:ascii="Arial" w:hAnsi="Arial" w:cs="Arial"/>
          <w:szCs w:val="24"/>
        </w:rPr>
        <w:t xml:space="preserve">, Radnička cesta </w:t>
      </w:r>
      <w:r w:rsidRPr="00F973AB">
        <w:rPr>
          <w:rFonts w:ascii="Arial" w:hAnsi="Arial" w:cs="Arial"/>
          <w:szCs w:val="24"/>
        </w:rPr>
        <w:t>177, Zagreb</w:t>
      </w:r>
      <w:r>
        <w:rPr>
          <w:rFonts w:ascii="Arial" w:hAnsi="Arial" w:cs="Arial"/>
          <w:szCs w:val="24"/>
        </w:rPr>
        <w:t>, prijavio tražbinu u iznosu od 48.454,89</w:t>
      </w:r>
      <w:r w:rsidR="0041037D">
        <w:rPr>
          <w:rFonts w:ascii="Arial" w:hAnsi="Arial" w:cs="Arial"/>
          <w:szCs w:val="24"/>
        </w:rPr>
        <w:t xml:space="preserve"> kn</w:t>
      </w:r>
      <w:r>
        <w:rPr>
          <w:rFonts w:ascii="Arial" w:hAnsi="Arial" w:cs="Arial"/>
          <w:szCs w:val="24"/>
        </w:rPr>
        <w:t>/</w:t>
      </w:r>
      <w:r w:rsidRPr="00F973AB">
        <w:rPr>
          <w:rFonts w:ascii="Arial" w:hAnsi="Arial" w:cs="Arial"/>
          <w:szCs w:val="24"/>
        </w:rPr>
        <w:t>6.431,07</w:t>
      </w:r>
      <w:r w:rsidR="0041037D">
        <w:rPr>
          <w:rFonts w:ascii="Arial" w:hAnsi="Arial" w:cs="Arial"/>
          <w:szCs w:val="24"/>
        </w:rPr>
        <w:t xml:space="preserve"> eura</w:t>
      </w:r>
      <w:r>
        <w:rPr>
          <w:rFonts w:ascii="Arial" w:hAnsi="Arial" w:cs="Arial"/>
          <w:szCs w:val="24"/>
        </w:rPr>
        <w:t xml:space="preserve"> iz osnova r</w:t>
      </w:r>
      <w:r w:rsidRPr="00F973AB">
        <w:rPr>
          <w:rFonts w:ascii="Arial" w:hAnsi="Arial" w:cs="Arial"/>
          <w:szCs w:val="24"/>
        </w:rPr>
        <w:t>ačun</w:t>
      </w:r>
      <w:r>
        <w:rPr>
          <w:rFonts w:ascii="Arial" w:hAnsi="Arial" w:cs="Arial"/>
          <w:szCs w:val="24"/>
        </w:rPr>
        <w:t xml:space="preserve">i, izvod otvorenih stavki, obračun </w:t>
      </w:r>
      <w:r w:rsidRPr="00F973AB">
        <w:rPr>
          <w:rFonts w:ascii="Arial" w:hAnsi="Arial" w:cs="Arial"/>
          <w:szCs w:val="24"/>
        </w:rPr>
        <w:t>kamata</w:t>
      </w:r>
      <w:r>
        <w:rPr>
          <w:rFonts w:ascii="Arial" w:hAnsi="Arial" w:cs="Arial"/>
          <w:szCs w:val="24"/>
        </w:rPr>
        <w:t>.</w:t>
      </w:r>
    </w:p>
    <w:p w:rsidR="00222C37" w:rsidRPr="00F973AB" w:rsidRDefault="00222C37" w:rsidP="00933D2A">
      <w:pPr>
        <w:autoSpaceDE w:val="0"/>
        <w:autoSpaceDN w:val="0"/>
        <w:adjustRightInd w:val="0"/>
        <w:rPr>
          <w:rFonts w:ascii="Arial" w:hAnsi="Arial" w:cs="Arial"/>
          <w:szCs w:val="24"/>
        </w:rPr>
      </w:pPr>
    </w:p>
    <w:p w:rsidR="00D52E6E" w:rsidRDefault="00D52E6E" w:rsidP="00D52E6E">
      <w:pPr>
        <w:ind w:firstLine="708"/>
        <w:rPr>
          <w:rFonts w:ascii="Arial" w:hAnsi="Arial" w:cs="Arial"/>
          <w:szCs w:val="24"/>
        </w:rPr>
      </w:pPr>
      <w:r>
        <w:rPr>
          <w:rFonts w:ascii="Arial" w:hAnsi="Arial" w:cs="Arial"/>
          <w:szCs w:val="24"/>
        </w:rPr>
        <w:t xml:space="preserve">Stečajni upravitelj izjavljuje da priznaje  u cijelosti  tražbine vjerovnika I. i II. višeg isplatnog reda koje su navedene kao priznate u tablici prijavljenih i ispitanih tražbina od 26.2.2019. godine jer da se temelje na vjerodostojnim odnosno ovršnim ispravama. </w:t>
      </w:r>
    </w:p>
    <w:p w:rsidR="00191E79" w:rsidRDefault="00191E79" w:rsidP="00D52E6E">
      <w:pPr>
        <w:ind w:firstLine="708"/>
        <w:rPr>
          <w:rFonts w:ascii="Arial" w:hAnsi="Arial" w:cs="Arial"/>
          <w:szCs w:val="24"/>
        </w:rPr>
      </w:pPr>
    </w:p>
    <w:p w:rsidR="00191E79" w:rsidRDefault="00191E79" w:rsidP="00D52E6E">
      <w:pPr>
        <w:ind w:firstLine="708"/>
        <w:rPr>
          <w:rFonts w:ascii="Arial" w:hAnsi="Arial" w:cs="Arial"/>
          <w:szCs w:val="24"/>
        </w:rPr>
      </w:pPr>
      <w:r>
        <w:rPr>
          <w:rFonts w:ascii="Arial" w:hAnsi="Arial" w:cs="Arial"/>
          <w:szCs w:val="24"/>
        </w:rPr>
        <w:t>Punomoćnik vjerovnika Arnika veterina d.o.o. traži pojašnjenje od stečajnog upravitelja u dijelu osporenih tražbina ovom vjerovniku za iznos 727.447,87 kn/96.548,92 eura, radi istaknutog prigovora zastare, a sve uzimajući u obzir isprave koje su dostavljene uz prijavu tražbine da je stečajni dužnik ovom vjerovniku u izvodu otvorenih stavki od 10.01.2021. u cijelosti priznao dugovanje koje je bilo predmet prijave tražbine u ovom stečajnom postupku i na taj način da je došlo do prekida zastare.</w:t>
      </w:r>
    </w:p>
    <w:p w:rsidR="00191E79" w:rsidRDefault="00191E79" w:rsidP="00D52E6E">
      <w:pPr>
        <w:ind w:firstLine="708"/>
        <w:rPr>
          <w:rFonts w:ascii="Arial" w:hAnsi="Arial" w:cs="Arial"/>
          <w:szCs w:val="24"/>
        </w:rPr>
      </w:pPr>
    </w:p>
    <w:p w:rsidR="00191E79" w:rsidRDefault="00191E79" w:rsidP="00D52E6E">
      <w:pPr>
        <w:ind w:firstLine="708"/>
        <w:rPr>
          <w:rFonts w:ascii="Arial" w:hAnsi="Arial" w:cs="Arial"/>
          <w:szCs w:val="24"/>
        </w:rPr>
      </w:pPr>
      <w:r>
        <w:rPr>
          <w:rFonts w:ascii="Arial" w:hAnsi="Arial" w:cs="Arial"/>
          <w:szCs w:val="24"/>
        </w:rPr>
        <w:t>Stečajni upravitelj u ovaj čas, a nakon uvida u prijavu tražbine stečajnog vjerovnika Arnika Veterina d.o.o. izjavljuje da povlači osporavanje dijela tražbine vjerovniku Arnika veterina d.o.o. za iznos od 727.447,87 kn/96.548,92 eura jer je došlo do prekida zastare.</w:t>
      </w:r>
    </w:p>
    <w:p w:rsidR="00D52E6E" w:rsidRDefault="00D52E6E" w:rsidP="00D52E6E">
      <w:pPr>
        <w:rPr>
          <w:rFonts w:ascii="Arial" w:hAnsi="Arial" w:cs="Arial"/>
          <w:szCs w:val="24"/>
        </w:rPr>
      </w:pPr>
      <w:r>
        <w:rPr>
          <w:rFonts w:ascii="Arial" w:hAnsi="Arial" w:cs="Arial"/>
          <w:szCs w:val="24"/>
        </w:rPr>
        <w:tab/>
      </w:r>
    </w:p>
    <w:p w:rsidR="00D52E6E" w:rsidRDefault="00D52E6E" w:rsidP="00D52E6E">
      <w:pPr>
        <w:ind w:firstLine="708"/>
        <w:rPr>
          <w:rFonts w:ascii="Arial" w:hAnsi="Arial" w:cs="Arial"/>
          <w:szCs w:val="24"/>
        </w:rPr>
      </w:pPr>
      <w:r>
        <w:rPr>
          <w:rFonts w:ascii="Arial" w:hAnsi="Arial" w:cs="Arial"/>
          <w:szCs w:val="24"/>
        </w:rPr>
        <w:t>Prisutni vjerovnici izjavljuje da ne osporavaju prijave drugih vjerovnika koje je na ovom ročištu priznao stečajni upravitelj.</w:t>
      </w: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Sud donosi sljedeći:</w:t>
      </w:r>
    </w:p>
    <w:p w:rsidR="00D52E6E" w:rsidRDefault="00D52E6E" w:rsidP="00D52E6E">
      <w:pPr>
        <w:jc w:val="center"/>
        <w:rPr>
          <w:rFonts w:ascii="Arial" w:hAnsi="Arial" w:cs="Arial"/>
          <w:szCs w:val="24"/>
        </w:rPr>
      </w:pPr>
      <w:r>
        <w:rPr>
          <w:rFonts w:ascii="Arial" w:hAnsi="Arial" w:cs="Arial"/>
          <w:szCs w:val="24"/>
        </w:rPr>
        <w:t xml:space="preserve">z a k l j u č a k </w:t>
      </w:r>
    </w:p>
    <w:p w:rsidR="00D52E6E" w:rsidRDefault="00D52E6E" w:rsidP="00D52E6E">
      <w:pPr>
        <w:jc w:val="center"/>
        <w:rPr>
          <w:rFonts w:ascii="Arial" w:hAnsi="Arial" w:cs="Arial"/>
          <w:szCs w:val="24"/>
        </w:rPr>
      </w:pPr>
    </w:p>
    <w:p w:rsidR="00D52E6E" w:rsidRDefault="00D52E6E" w:rsidP="00D52E6E">
      <w:pPr>
        <w:ind w:firstLine="708"/>
        <w:rPr>
          <w:rFonts w:ascii="Arial" w:hAnsi="Arial" w:cs="Arial"/>
          <w:szCs w:val="24"/>
        </w:rPr>
      </w:pPr>
      <w:r>
        <w:rPr>
          <w:rFonts w:ascii="Arial" w:hAnsi="Arial" w:cs="Arial"/>
          <w:szCs w:val="24"/>
        </w:rPr>
        <w:lastRenderedPageBreak/>
        <w:t>Sukladno izjašnjenju stečajnog upravitelja na ispitnom ročištu stečajni sudac izradit će tablicu ispitanih tražbina te donijeti rješenje o utvrđivanju tražbina, time da će pisani otpravak biti dostavljen samo stečajnom  upravitelja.</w:t>
      </w:r>
    </w:p>
    <w:p w:rsidR="00D52E6E" w:rsidRDefault="00D52E6E" w:rsidP="00D52E6E">
      <w:pPr>
        <w:rPr>
          <w:rFonts w:ascii="Arial" w:hAnsi="Arial" w:cs="Arial"/>
          <w:szCs w:val="24"/>
        </w:rPr>
      </w:pPr>
    </w:p>
    <w:p w:rsidR="00D52E6E" w:rsidRDefault="00D52E6E" w:rsidP="00D52E6E">
      <w:pPr>
        <w:ind w:firstLine="708"/>
        <w:rPr>
          <w:rFonts w:ascii="Arial" w:hAnsi="Arial" w:cs="Arial"/>
          <w:szCs w:val="24"/>
        </w:rPr>
      </w:pPr>
      <w:r>
        <w:rPr>
          <w:rFonts w:ascii="Arial" w:hAnsi="Arial" w:cs="Arial"/>
          <w:szCs w:val="24"/>
        </w:rPr>
        <w:t xml:space="preserve">Otpravak rješenja bit će istaknut na e-oglasnoj ploči ovog suda. </w:t>
      </w:r>
    </w:p>
    <w:p w:rsidR="00D52E6E" w:rsidRDefault="00D52E6E" w:rsidP="00D52E6E">
      <w:pPr>
        <w:rPr>
          <w:rFonts w:ascii="Arial" w:hAnsi="Arial" w:cs="Arial"/>
          <w:szCs w:val="24"/>
        </w:rPr>
      </w:pPr>
    </w:p>
    <w:p w:rsidR="00D52E6E" w:rsidRDefault="00D52E6E" w:rsidP="00D52E6E">
      <w:pPr>
        <w:jc w:val="center"/>
        <w:rPr>
          <w:rFonts w:ascii="Arial" w:hAnsi="Arial" w:cs="Arial"/>
          <w:szCs w:val="24"/>
        </w:rPr>
      </w:pPr>
      <w:r>
        <w:rPr>
          <w:rFonts w:ascii="Arial" w:hAnsi="Arial" w:cs="Arial"/>
          <w:szCs w:val="24"/>
        </w:rPr>
        <w:t>I Z V J E Š T A J N O      R O Č I Š T E</w:t>
      </w: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 xml:space="preserve">Početak u </w:t>
      </w:r>
      <w:r w:rsidR="005C34F7">
        <w:rPr>
          <w:rFonts w:ascii="Arial" w:hAnsi="Arial" w:cs="Arial"/>
          <w:szCs w:val="24"/>
        </w:rPr>
        <w:t>9</w:t>
      </w:r>
      <w:r>
        <w:rPr>
          <w:rFonts w:ascii="Arial" w:hAnsi="Arial" w:cs="Arial"/>
          <w:szCs w:val="24"/>
        </w:rPr>
        <w:t>,15 sati.</w:t>
      </w: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ab/>
        <w:t>Utvrđuje se da su na izvještajnom ročištu prisutni  isti vjerovnici koji su bili prisutni na ispitnom ročištu.</w:t>
      </w:r>
    </w:p>
    <w:p w:rsidR="00D52E6E" w:rsidRDefault="00D52E6E" w:rsidP="00D52E6E">
      <w:pPr>
        <w:rPr>
          <w:rFonts w:ascii="Arial" w:hAnsi="Arial" w:cs="Arial"/>
          <w:szCs w:val="24"/>
        </w:rPr>
      </w:pPr>
    </w:p>
    <w:p w:rsidR="00D52E6E" w:rsidRDefault="00D52E6E" w:rsidP="00D52E6E">
      <w:pPr>
        <w:ind w:firstLine="708"/>
        <w:rPr>
          <w:rFonts w:ascii="Arial" w:hAnsi="Arial" w:cs="Arial"/>
          <w:szCs w:val="24"/>
        </w:rPr>
      </w:pPr>
      <w:r>
        <w:rPr>
          <w:rFonts w:ascii="Arial" w:hAnsi="Arial" w:cs="Arial"/>
          <w:szCs w:val="24"/>
        </w:rPr>
        <w:tab/>
        <w:t xml:space="preserve">Utvrđuje se da je stečajni upravitelj ovom sudu   </w:t>
      </w:r>
      <w:r w:rsidR="00425683">
        <w:rPr>
          <w:rFonts w:ascii="Arial" w:hAnsi="Arial" w:cs="Arial"/>
          <w:szCs w:val="24"/>
        </w:rPr>
        <w:t>13</w:t>
      </w:r>
      <w:r>
        <w:rPr>
          <w:rFonts w:ascii="Arial" w:hAnsi="Arial" w:cs="Arial"/>
          <w:szCs w:val="24"/>
        </w:rPr>
        <w:t>. 2.20</w:t>
      </w:r>
      <w:r w:rsidR="00425683">
        <w:rPr>
          <w:rFonts w:ascii="Arial" w:hAnsi="Arial" w:cs="Arial"/>
          <w:szCs w:val="24"/>
        </w:rPr>
        <w:t>23</w:t>
      </w:r>
      <w:r>
        <w:rPr>
          <w:rFonts w:ascii="Arial" w:hAnsi="Arial" w:cs="Arial"/>
          <w:szCs w:val="24"/>
        </w:rPr>
        <w:t>. dostavio izvješće o gospodarskom položaju stečajnog dužnika i njegovim uzrocima i predračun troškova stečajnog postupka te da su predmetna pismena  istaknuta na e-oglasnoj pl</w:t>
      </w:r>
      <w:r w:rsidR="00586479">
        <w:rPr>
          <w:rFonts w:ascii="Arial" w:hAnsi="Arial" w:cs="Arial"/>
          <w:szCs w:val="24"/>
        </w:rPr>
        <w:t>oči dana  14.2.2023</w:t>
      </w:r>
      <w:r>
        <w:rPr>
          <w:rFonts w:ascii="Arial" w:hAnsi="Arial" w:cs="Arial"/>
          <w:szCs w:val="24"/>
        </w:rPr>
        <w:t>. godine.</w:t>
      </w:r>
    </w:p>
    <w:p w:rsidR="006216BA" w:rsidRDefault="006216BA" w:rsidP="00D52E6E">
      <w:pPr>
        <w:ind w:firstLine="708"/>
        <w:rPr>
          <w:rFonts w:ascii="Arial" w:hAnsi="Arial" w:cs="Arial"/>
          <w:szCs w:val="24"/>
        </w:rPr>
      </w:pPr>
    </w:p>
    <w:p w:rsidR="006216BA" w:rsidRDefault="006216BA" w:rsidP="00D52E6E">
      <w:pPr>
        <w:ind w:firstLine="708"/>
        <w:rPr>
          <w:rFonts w:ascii="Arial" w:hAnsi="Arial" w:cs="Arial"/>
          <w:szCs w:val="24"/>
        </w:rPr>
      </w:pPr>
      <w:r>
        <w:rPr>
          <w:rFonts w:ascii="Arial" w:hAnsi="Arial" w:cs="Arial"/>
          <w:szCs w:val="24"/>
        </w:rPr>
        <w:t>Nadalje, utvrđuje se da je vjerovnik Nova Hrvatska banka d.d. ovom sudu dana 22.02.2023. dostavila podnesak u kojem se problematizira visina cijene zakupa dijela imovine koja čini stečajnu masu iz izvješće stečajnog upravitelja od 13.02.2023.</w:t>
      </w: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ab/>
        <w:t xml:space="preserve">Stečajni upravitelj izjavljuje kako ostaje u cijelosti kod izvješća o gospodarskom položaju stečajnog dužnika i njegovim uzrocima od </w:t>
      </w:r>
      <w:r w:rsidR="00425683">
        <w:rPr>
          <w:rFonts w:ascii="Arial" w:hAnsi="Arial" w:cs="Arial"/>
          <w:szCs w:val="24"/>
        </w:rPr>
        <w:t>13</w:t>
      </w:r>
      <w:r>
        <w:rPr>
          <w:rFonts w:ascii="Arial" w:hAnsi="Arial" w:cs="Arial"/>
          <w:szCs w:val="24"/>
        </w:rPr>
        <w:t>. 2.20</w:t>
      </w:r>
      <w:r w:rsidR="00425683">
        <w:rPr>
          <w:rFonts w:ascii="Arial" w:hAnsi="Arial" w:cs="Arial"/>
          <w:szCs w:val="24"/>
        </w:rPr>
        <w:t>23</w:t>
      </w:r>
      <w:r>
        <w:rPr>
          <w:rFonts w:ascii="Arial" w:hAnsi="Arial" w:cs="Arial"/>
          <w:szCs w:val="24"/>
        </w:rPr>
        <w:t>.  te predloženih odluka.</w:t>
      </w:r>
    </w:p>
    <w:p w:rsidR="00586479" w:rsidRDefault="00586479" w:rsidP="00D52E6E">
      <w:pPr>
        <w:rPr>
          <w:rFonts w:ascii="Arial" w:hAnsi="Arial" w:cs="Arial"/>
          <w:szCs w:val="24"/>
        </w:rPr>
      </w:pPr>
    </w:p>
    <w:p w:rsidR="00586479" w:rsidRDefault="00586479" w:rsidP="00586479">
      <w:pPr>
        <w:jc w:val="both"/>
        <w:rPr>
          <w:rFonts w:ascii="Arial" w:hAnsi="Arial" w:cs="Arial"/>
          <w:szCs w:val="24"/>
        </w:rPr>
      </w:pPr>
      <w:r>
        <w:rPr>
          <w:rFonts w:ascii="Arial" w:hAnsi="Arial" w:cs="Arial"/>
          <w:szCs w:val="24"/>
        </w:rPr>
        <w:tab/>
        <w:t xml:space="preserve">U odnosu na primjedbu vjerovnika Nova Hrvatska banka d.d. koja se odnosi na visinu cijene zakupa dijela imovine stečajnog dužnika koja čini stečajnu masu za navesti je da je navedena cijena iz izvješća ispregoarana sa zakonskim zastupnikom dužnika po navedenoj cijeni zato što stečajni upravitelj u trenutku pregovaranja nije imao usporedne cijene na lokaciji Glavice iako je to zatražio te činjenice da se raniji zakonski zastupnik dužnika nalazio u tom prostoru te započeo proces proizvodnji pilenki. Da ne bi nastala šteta kako nije bilo drugih zainteresiranih, s moje strane je ispregovarana cijena koja je navedena u izvješću od 13.02.2023., naravno s mogućnošću da vjerovnici na današnjem ročištu – skupštini donesu drugačiju odluku. </w:t>
      </w:r>
    </w:p>
    <w:p w:rsidR="00191E79" w:rsidRDefault="00191E79" w:rsidP="00586479">
      <w:pPr>
        <w:jc w:val="both"/>
        <w:rPr>
          <w:rFonts w:ascii="Arial" w:hAnsi="Arial" w:cs="Arial"/>
          <w:szCs w:val="24"/>
        </w:rPr>
      </w:pPr>
    </w:p>
    <w:p w:rsidR="00191E79" w:rsidRDefault="00191E79" w:rsidP="00586479">
      <w:pPr>
        <w:jc w:val="both"/>
        <w:rPr>
          <w:rFonts w:ascii="Arial" w:hAnsi="Arial" w:cs="Arial"/>
          <w:szCs w:val="24"/>
        </w:rPr>
      </w:pPr>
      <w:r>
        <w:rPr>
          <w:rFonts w:ascii="Arial" w:hAnsi="Arial" w:cs="Arial"/>
          <w:szCs w:val="24"/>
        </w:rPr>
        <w:tab/>
        <w:t>Što se tiče dijela primjedbe vjerovnika Nova Hrvatska banka d.d. u vezi dijela prostora – stambeni objekat u sklopu gospodarske cjeline u Glavicama za navesti je da taj dio nekretnine prema dostupnim podacima – izvatku iz zemljišnih knjiga ne bi bila imovina dužnika, radi čega i nije navedena kao dio stečajne mase.</w:t>
      </w:r>
    </w:p>
    <w:p w:rsidR="00D52E6E" w:rsidRDefault="00D52E6E" w:rsidP="00D52E6E">
      <w:pPr>
        <w:rPr>
          <w:rFonts w:ascii="Arial" w:hAnsi="Arial" w:cs="Arial"/>
          <w:szCs w:val="24"/>
        </w:rPr>
      </w:pPr>
    </w:p>
    <w:p w:rsidR="00D52E6E" w:rsidRDefault="00D52E6E" w:rsidP="00D52E6E">
      <w:pPr>
        <w:ind w:firstLine="708"/>
        <w:rPr>
          <w:rFonts w:ascii="Arial" w:hAnsi="Arial" w:cs="Arial"/>
          <w:szCs w:val="24"/>
        </w:rPr>
      </w:pPr>
      <w:r>
        <w:rPr>
          <w:rFonts w:ascii="Arial" w:hAnsi="Arial" w:cs="Arial"/>
          <w:szCs w:val="24"/>
        </w:rPr>
        <w:t xml:space="preserve"> Sud nakon provedene rasprave i izviješća stečajnog upravitelja  utvrđuje da su vjerovnici jednoglasno donijeli slijedeće </w:t>
      </w:r>
    </w:p>
    <w:p w:rsidR="00D52E6E" w:rsidRDefault="00D52E6E" w:rsidP="00D52E6E">
      <w:pPr>
        <w:ind w:firstLine="708"/>
        <w:rPr>
          <w:rFonts w:ascii="Arial" w:hAnsi="Arial" w:cs="Arial"/>
          <w:szCs w:val="24"/>
        </w:rPr>
      </w:pPr>
    </w:p>
    <w:p w:rsidR="00D52E6E" w:rsidRDefault="00D52E6E" w:rsidP="00D52E6E">
      <w:pPr>
        <w:jc w:val="center"/>
        <w:rPr>
          <w:rFonts w:ascii="Arial" w:hAnsi="Arial" w:cs="Arial"/>
          <w:szCs w:val="24"/>
        </w:rPr>
      </w:pPr>
      <w:r>
        <w:rPr>
          <w:rFonts w:ascii="Arial" w:hAnsi="Arial" w:cs="Arial"/>
          <w:szCs w:val="24"/>
        </w:rPr>
        <w:t>o d l u k e</w:t>
      </w:r>
    </w:p>
    <w:p w:rsidR="00D52E6E" w:rsidRDefault="00D52E6E" w:rsidP="00D52E6E">
      <w:pPr>
        <w:rPr>
          <w:rFonts w:ascii="Arial" w:hAnsi="Arial" w:cs="Arial"/>
          <w:szCs w:val="24"/>
        </w:rPr>
      </w:pPr>
    </w:p>
    <w:p w:rsidR="005C34F7" w:rsidRPr="005C34F7" w:rsidRDefault="005C34F7" w:rsidP="005C34F7">
      <w:pPr>
        <w:autoSpaceDE w:val="0"/>
        <w:autoSpaceDN w:val="0"/>
        <w:adjustRightInd w:val="0"/>
        <w:rPr>
          <w:rFonts w:ascii="Arial" w:hAnsi="Arial" w:cs="Arial"/>
          <w:szCs w:val="24"/>
        </w:rPr>
      </w:pPr>
      <w:r w:rsidRPr="005C34F7">
        <w:rPr>
          <w:rFonts w:ascii="Arial" w:hAnsi="Arial" w:cs="Arial"/>
          <w:szCs w:val="24"/>
        </w:rPr>
        <w:t>1. Prihvaća se u cijelosti izvješće stečajnog upravitelja o gospodarskom položaju dužnika i</w:t>
      </w:r>
      <w:r>
        <w:rPr>
          <w:rFonts w:ascii="Arial" w:hAnsi="Arial" w:cs="Arial"/>
          <w:szCs w:val="24"/>
        </w:rPr>
        <w:t xml:space="preserve"> </w:t>
      </w:r>
      <w:r w:rsidRPr="005C34F7">
        <w:rPr>
          <w:rFonts w:ascii="Arial" w:hAnsi="Arial" w:cs="Arial"/>
          <w:szCs w:val="24"/>
        </w:rPr>
        <w:t>njegovim uzrocima</w:t>
      </w:r>
    </w:p>
    <w:p w:rsidR="005C34F7" w:rsidRPr="005C34F7" w:rsidRDefault="005C34F7" w:rsidP="005C34F7">
      <w:pPr>
        <w:autoSpaceDE w:val="0"/>
        <w:autoSpaceDN w:val="0"/>
        <w:adjustRightInd w:val="0"/>
        <w:rPr>
          <w:rFonts w:ascii="Arial" w:hAnsi="Arial" w:cs="Arial"/>
          <w:szCs w:val="24"/>
        </w:rPr>
      </w:pPr>
      <w:r w:rsidRPr="005C34F7">
        <w:rPr>
          <w:rFonts w:ascii="Arial" w:hAnsi="Arial" w:cs="Arial"/>
          <w:szCs w:val="24"/>
        </w:rPr>
        <w:t>2. Utvrđuje se da nema uvjeta za nastavak poslovanja dužnika</w:t>
      </w:r>
    </w:p>
    <w:p w:rsidR="005C34F7" w:rsidRPr="005C34F7" w:rsidRDefault="005C34F7" w:rsidP="005C34F7">
      <w:pPr>
        <w:autoSpaceDE w:val="0"/>
        <w:autoSpaceDN w:val="0"/>
        <w:adjustRightInd w:val="0"/>
        <w:rPr>
          <w:rFonts w:ascii="Arial" w:hAnsi="Arial" w:cs="Arial"/>
          <w:szCs w:val="24"/>
        </w:rPr>
      </w:pPr>
      <w:r w:rsidRPr="005C34F7">
        <w:rPr>
          <w:rFonts w:ascii="Arial" w:hAnsi="Arial" w:cs="Arial"/>
          <w:szCs w:val="24"/>
        </w:rPr>
        <w:lastRenderedPageBreak/>
        <w:t>3. Odobravaju se sve do sada poduzete radnje stečajnog upravitelja</w:t>
      </w:r>
    </w:p>
    <w:p w:rsidR="005C34F7" w:rsidRPr="005C34F7" w:rsidRDefault="005C34F7" w:rsidP="005C34F7">
      <w:pPr>
        <w:autoSpaceDE w:val="0"/>
        <w:autoSpaceDN w:val="0"/>
        <w:adjustRightInd w:val="0"/>
        <w:rPr>
          <w:rFonts w:ascii="Arial" w:hAnsi="Arial" w:cs="Arial"/>
          <w:szCs w:val="24"/>
        </w:rPr>
      </w:pPr>
      <w:r w:rsidRPr="005C34F7">
        <w:rPr>
          <w:rFonts w:ascii="Arial" w:hAnsi="Arial" w:cs="Arial"/>
          <w:szCs w:val="24"/>
        </w:rPr>
        <w:t>4. Daje se suglasnost stečajnom upravitelju za sklapanje ugovora o najmu za dijelove imovine</w:t>
      </w:r>
      <w:r>
        <w:rPr>
          <w:rFonts w:ascii="Arial" w:hAnsi="Arial" w:cs="Arial"/>
          <w:szCs w:val="24"/>
        </w:rPr>
        <w:t xml:space="preserve"> </w:t>
      </w:r>
      <w:r w:rsidRPr="005C34F7">
        <w:rPr>
          <w:rFonts w:ascii="Arial" w:hAnsi="Arial" w:cs="Arial"/>
          <w:szCs w:val="24"/>
        </w:rPr>
        <w:t>koji čine stečajnu masu, do prodaje nekretnine/pokretnine</w:t>
      </w:r>
      <w:r w:rsidR="00191E79">
        <w:rPr>
          <w:rFonts w:ascii="Arial" w:hAnsi="Arial" w:cs="Arial"/>
          <w:szCs w:val="24"/>
        </w:rPr>
        <w:t xml:space="preserve"> i to na rok do šest mjeseci, time da se zadužuje stečajni upravitelj da sa ranijim zakonskim zastupnikom dužnika pokuša ispregovarati veću cijenu zakupa za 20 do 25%</w:t>
      </w:r>
      <w:r w:rsidR="006B6E62">
        <w:rPr>
          <w:rFonts w:ascii="Arial" w:hAnsi="Arial" w:cs="Arial"/>
          <w:szCs w:val="24"/>
        </w:rPr>
        <w:t xml:space="preserve"> te po potrebi objaviti oglas o davanju u zakup dijela imovne stečajnog dužnika koja predstavlja stečajnu masu</w:t>
      </w:r>
    </w:p>
    <w:p w:rsidR="005C34F7" w:rsidRPr="005C34F7" w:rsidRDefault="005C34F7" w:rsidP="005C34F7">
      <w:pPr>
        <w:autoSpaceDE w:val="0"/>
        <w:autoSpaceDN w:val="0"/>
        <w:adjustRightInd w:val="0"/>
        <w:rPr>
          <w:rFonts w:ascii="Arial" w:hAnsi="Arial" w:cs="Arial"/>
          <w:szCs w:val="24"/>
        </w:rPr>
      </w:pPr>
      <w:r w:rsidRPr="005C34F7">
        <w:rPr>
          <w:rFonts w:ascii="Arial" w:hAnsi="Arial" w:cs="Arial"/>
          <w:szCs w:val="24"/>
        </w:rPr>
        <w:t>5. Određuje se prodaja imovine stečajnog dužnika  uz odgovarajuću primjenu pravila ovršnoga postupka o ovrsi na nekretnini, kako to propisuje čl. 247. SZ-a.</w:t>
      </w:r>
    </w:p>
    <w:p w:rsidR="005C34F7" w:rsidRPr="005C34F7" w:rsidRDefault="005C34F7" w:rsidP="005C34F7">
      <w:pPr>
        <w:autoSpaceDE w:val="0"/>
        <w:autoSpaceDN w:val="0"/>
        <w:adjustRightInd w:val="0"/>
        <w:rPr>
          <w:rFonts w:ascii="Arial" w:hAnsi="Arial" w:cs="Arial"/>
          <w:szCs w:val="24"/>
        </w:rPr>
      </w:pPr>
      <w:r w:rsidRPr="005C34F7">
        <w:rPr>
          <w:rFonts w:ascii="Arial" w:hAnsi="Arial" w:cs="Arial"/>
          <w:szCs w:val="24"/>
        </w:rPr>
        <w:t>6. Daje se suglasnost stečajnom upravitelju da angažira ovlaštenog sudskog</w:t>
      </w:r>
    </w:p>
    <w:p w:rsidR="005C34F7" w:rsidRPr="005C34F7" w:rsidRDefault="005C34F7" w:rsidP="005C34F7">
      <w:pPr>
        <w:autoSpaceDE w:val="0"/>
        <w:autoSpaceDN w:val="0"/>
        <w:adjustRightInd w:val="0"/>
        <w:rPr>
          <w:rFonts w:ascii="Arial" w:hAnsi="Arial" w:cs="Arial"/>
          <w:szCs w:val="24"/>
        </w:rPr>
      </w:pPr>
      <w:r w:rsidRPr="005C34F7">
        <w:rPr>
          <w:rFonts w:ascii="Arial" w:hAnsi="Arial" w:cs="Arial"/>
          <w:szCs w:val="24"/>
        </w:rPr>
        <w:t>procjenitelja radi utvrđivanja tržišne vrijednosti cestovnih motornih vozila i opreme-osnovnih</w:t>
      </w:r>
      <w:r>
        <w:rPr>
          <w:rFonts w:ascii="Arial" w:hAnsi="Arial" w:cs="Arial"/>
          <w:szCs w:val="24"/>
        </w:rPr>
        <w:t xml:space="preserve"> </w:t>
      </w:r>
      <w:r w:rsidRPr="005C34F7">
        <w:rPr>
          <w:rFonts w:ascii="Arial" w:hAnsi="Arial" w:cs="Arial"/>
          <w:szCs w:val="24"/>
        </w:rPr>
        <w:t>sredstava u funkciji uzgoja 18-tjednih pilenki i proizvodnje konzumnih jaja, u vlasništvu</w:t>
      </w:r>
      <w:r>
        <w:rPr>
          <w:rFonts w:ascii="Arial" w:hAnsi="Arial" w:cs="Arial"/>
          <w:szCs w:val="24"/>
        </w:rPr>
        <w:t xml:space="preserve"> </w:t>
      </w:r>
      <w:r w:rsidRPr="005C34F7">
        <w:rPr>
          <w:rFonts w:ascii="Arial" w:hAnsi="Arial" w:cs="Arial"/>
          <w:szCs w:val="24"/>
        </w:rPr>
        <w:t>stečajnog dužnika. Po utvrđivanju tržišne vrijednosti pokretnine će se unovčiti sukladno</w:t>
      </w:r>
      <w:r>
        <w:rPr>
          <w:rFonts w:ascii="Arial" w:hAnsi="Arial" w:cs="Arial"/>
          <w:szCs w:val="24"/>
        </w:rPr>
        <w:t xml:space="preserve"> </w:t>
      </w:r>
      <w:r w:rsidRPr="005C34F7">
        <w:rPr>
          <w:rFonts w:ascii="Arial" w:hAnsi="Arial" w:cs="Arial"/>
          <w:szCs w:val="24"/>
        </w:rPr>
        <w:t>odredbama SZ.</w:t>
      </w:r>
    </w:p>
    <w:p w:rsidR="005C34F7" w:rsidRDefault="005C34F7" w:rsidP="005C34F7">
      <w:pPr>
        <w:ind w:left="360"/>
        <w:rPr>
          <w:rFonts w:ascii="Arial" w:hAnsi="Arial" w:cs="Arial"/>
          <w:szCs w:val="24"/>
        </w:rPr>
      </w:pPr>
    </w:p>
    <w:p w:rsidR="00D52E6E" w:rsidRDefault="00D52E6E" w:rsidP="00D52E6E">
      <w:pPr>
        <w:ind w:left="360"/>
        <w:rPr>
          <w:rFonts w:ascii="Arial" w:hAnsi="Arial" w:cs="Arial"/>
          <w:szCs w:val="24"/>
        </w:rPr>
      </w:pPr>
      <w:r>
        <w:rPr>
          <w:rFonts w:ascii="Arial" w:hAnsi="Arial" w:cs="Arial"/>
          <w:szCs w:val="24"/>
        </w:rPr>
        <w:t xml:space="preserve">Dovršeno u </w:t>
      </w:r>
      <w:r w:rsidR="00425683">
        <w:rPr>
          <w:rFonts w:ascii="Arial" w:hAnsi="Arial" w:cs="Arial"/>
          <w:szCs w:val="24"/>
        </w:rPr>
        <w:t>9</w:t>
      </w:r>
      <w:r>
        <w:rPr>
          <w:rFonts w:ascii="Arial" w:hAnsi="Arial" w:cs="Arial"/>
          <w:szCs w:val="24"/>
        </w:rPr>
        <w:t>,30 sati.</w:t>
      </w:r>
    </w:p>
    <w:p w:rsidR="00D52E6E" w:rsidRDefault="00D52E6E" w:rsidP="00D52E6E">
      <w:pPr>
        <w:ind w:left="360"/>
        <w:rPr>
          <w:rFonts w:ascii="Arial" w:hAnsi="Arial" w:cs="Arial"/>
          <w:szCs w:val="24"/>
        </w:rPr>
      </w:pPr>
    </w:p>
    <w:p w:rsidR="00D52E6E" w:rsidRDefault="00D52E6E" w:rsidP="00D52E6E">
      <w:pPr>
        <w:rPr>
          <w:rFonts w:ascii="Arial" w:hAnsi="Arial" w:cs="Arial"/>
          <w:szCs w:val="24"/>
        </w:rPr>
      </w:pPr>
      <w:r>
        <w:rPr>
          <w:rFonts w:ascii="Arial" w:hAnsi="Arial" w:cs="Arial"/>
          <w:szCs w:val="24"/>
        </w:rPr>
        <w:t xml:space="preserve">zapisničar                                </w:t>
      </w:r>
      <w:r>
        <w:rPr>
          <w:rFonts w:ascii="Arial" w:hAnsi="Arial" w:cs="Arial"/>
          <w:szCs w:val="24"/>
        </w:rPr>
        <w:tab/>
        <w:t>stečajni upravitelj                       stečajni sudac</w:t>
      </w:r>
    </w:p>
    <w:p w:rsidR="00D52E6E" w:rsidRDefault="00D52E6E" w:rsidP="00D52E6E">
      <w:pPr>
        <w:rPr>
          <w:rFonts w:ascii="Arial" w:hAnsi="Arial" w:cs="Arial"/>
          <w:szCs w:val="24"/>
        </w:rPr>
      </w:pPr>
    </w:p>
    <w:p w:rsidR="00D52E6E" w:rsidRDefault="00D52E6E" w:rsidP="00D52E6E">
      <w:pPr>
        <w:rPr>
          <w:rFonts w:ascii="Arial" w:hAnsi="Arial" w:cs="Arial"/>
          <w:szCs w:val="24"/>
        </w:rPr>
      </w:pPr>
    </w:p>
    <w:p w:rsidR="00D52E6E" w:rsidRDefault="00D52E6E" w:rsidP="00D52E6E">
      <w:pPr>
        <w:rPr>
          <w:rFonts w:ascii="Arial" w:hAnsi="Arial" w:cs="Arial"/>
          <w:szCs w:val="24"/>
        </w:rPr>
      </w:pPr>
      <w:r>
        <w:rPr>
          <w:rFonts w:ascii="Arial" w:hAnsi="Arial" w:cs="Arial"/>
          <w:szCs w:val="24"/>
        </w:rPr>
        <w:t>stečajni vjerovnici</w:t>
      </w:r>
    </w:p>
    <w:p w:rsidR="00BD08C0" w:rsidRDefault="00BD08C0"/>
    <w:sectPr w:rsidR="00BD08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85F7B" w:rsidRDefault="00F85F7B" w:rsidP="0092132B">
      <w:r>
        <w:separator/>
      </w:r>
    </w:p>
  </w:endnote>
  <w:endnote w:type="continuationSeparator" w:id="0">
    <w:p w:rsidR="00F85F7B" w:rsidRDefault="00F85F7B" w:rsidP="00921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85F7B" w:rsidRDefault="00F85F7B" w:rsidP="0092132B">
      <w:r>
        <w:separator/>
      </w:r>
    </w:p>
  </w:footnote>
  <w:footnote w:type="continuationSeparator" w:id="0">
    <w:p w:rsidR="00F85F7B" w:rsidRDefault="00F85F7B" w:rsidP="00921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64858"/>
    <w:multiLevelType w:val="hybridMultilevel"/>
    <w:tmpl w:val="38ACA5F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BA23CC1"/>
    <w:multiLevelType w:val="hybridMultilevel"/>
    <w:tmpl w:val="C582BF6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21239149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4034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6E"/>
    <w:rsid w:val="000D1ED3"/>
    <w:rsid w:val="00102669"/>
    <w:rsid w:val="00110B54"/>
    <w:rsid w:val="00170C1B"/>
    <w:rsid w:val="00191E79"/>
    <w:rsid w:val="001B3236"/>
    <w:rsid w:val="001F0AE0"/>
    <w:rsid w:val="00220639"/>
    <w:rsid w:val="00222C37"/>
    <w:rsid w:val="00283650"/>
    <w:rsid w:val="002C7658"/>
    <w:rsid w:val="0030781F"/>
    <w:rsid w:val="0036243D"/>
    <w:rsid w:val="0041037D"/>
    <w:rsid w:val="00425683"/>
    <w:rsid w:val="00571ECE"/>
    <w:rsid w:val="00586479"/>
    <w:rsid w:val="005C34F7"/>
    <w:rsid w:val="006216BA"/>
    <w:rsid w:val="00627C4F"/>
    <w:rsid w:val="006748C4"/>
    <w:rsid w:val="006B6E62"/>
    <w:rsid w:val="00911003"/>
    <w:rsid w:val="0092132B"/>
    <w:rsid w:val="00933D2A"/>
    <w:rsid w:val="00A31BE1"/>
    <w:rsid w:val="00B617E4"/>
    <w:rsid w:val="00BD08C0"/>
    <w:rsid w:val="00C2175D"/>
    <w:rsid w:val="00C62948"/>
    <w:rsid w:val="00CE396E"/>
    <w:rsid w:val="00D37F19"/>
    <w:rsid w:val="00D52E6E"/>
    <w:rsid w:val="00D648DD"/>
    <w:rsid w:val="00DB1715"/>
    <w:rsid w:val="00F80595"/>
    <w:rsid w:val="00F85F7B"/>
    <w:rsid w:val="00F973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78DF7D-DD4E-42E8-A104-9BF3ED773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E6E"/>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D52E6E"/>
    <w:pPr>
      <w:spacing w:after="120"/>
      <w:ind w:left="283"/>
    </w:pPr>
    <w:rPr>
      <w:rFonts w:eastAsia="Times New Roman" w:cs="Times New Roman"/>
      <w:szCs w:val="24"/>
      <w:lang w:eastAsia="hr-HR"/>
    </w:rPr>
  </w:style>
  <w:style w:type="character" w:customStyle="1" w:styleId="BodyTextIndentChar">
    <w:name w:val="Body Text Indent Char"/>
    <w:basedOn w:val="DefaultParagraphFont"/>
    <w:link w:val="BodyTextIndent"/>
    <w:rsid w:val="00D52E6E"/>
    <w:rPr>
      <w:rFonts w:ascii="Times New Roman" w:eastAsia="Times New Roman" w:hAnsi="Times New Roman" w:cs="Times New Roman"/>
      <w:szCs w:val="24"/>
      <w:lang w:eastAsia="hr-HR"/>
    </w:rPr>
  </w:style>
  <w:style w:type="paragraph" w:styleId="NoSpacing">
    <w:name w:val="No Spacing"/>
    <w:uiPriority w:val="1"/>
    <w:qFormat/>
    <w:rsid w:val="00D52E6E"/>
    <w:rPr>
      <w:rFonts w:ascii="Times New Roman" w:hAnsi="Times New Roman"/>
    </w:rPr>
  </w:style>
  <w:style w:type="paragraph" w:styleId="ListParagraph">
    <w:name w:val="List Paragraph"/>
    <w:basedOn w:val="Normal"/>
    <w:uiPriority w:val="34"/>
    <w:qFormat/>
    <w:rsid w:val="00D52E6E"/>
    <w:pPr>
      <w:ind w:left="720"/>
      <w:contextualSpacing/>
    </w:pPr>
  </w:style>
  <w:style w:type="paragraph" w:styleId="Header">
    <w:name w:val="header"/>
    <w:basedOn w:val="Normal"/>
    <w:link w:val="HeaderChar"/>
    <w:uiPriority w:val="99"/>
    <w:unhideWhenUsed/>
    <w:rsid w:val="0092132B"/>
    <w:pPr>
      <w:tabs>
        <w:tab w:val="center" w:pos="4536"/>
        <w:tab w:val="right" w:pos="9072"/>
      </w:tabs>
    </w:pPr>
  </w:style>
  <w:style w:type="character" w:customStyle="1" w:styleId="HeaderChar">
    <w:name w:val="Header Char"/>
    <w:basedOn w:val="DefaultParagraphFont"/>
    <w:link w:val="Header"/>
    <w:uiPriority w:val="99"/>
    <w:rsid w:val="0092132B"/>
    <w:rPr>
      <w:rFonts w:ascii="Times New Roman" w:hAnsi="Times New Roman"/>
    </w:rPr>
  </w:style>
  <w:style w:type="paragraph" w:styleId="Footer">
    <w:name w:val="footer"/>
    <w:basedOn w:val="Normal"/>
    <w:link w:val="FooterChar"/>
    <w:uiPriority w:val="99"/>
    <w:unhideWhenUsed/>
    <w:rsid w:val="0092132B"/>
    <w:pPr>
      <w:tabs>
        <w:tab w:val="center" w:pos="4536"/>
        <w:tab w:val="right" w:pos="9072"/>
      </w:tabs>
    </w:pPr>
  </w:style>
  <w:style w:type="character" w:customStyle="1" w:styleId="FooterChar">
    <w:name w:val="Footer Char"/>
    <w:basedOn w:val="DefaultParagraphFont"/>
    <w:link w:val="Footer"/>
    <w:uiPriority w:val="99"/>
    <w:rsid w:val="0092132B"/>
    <w:rPr>
      <w:rFonts w:ascii="Times New Roman" w:hAnsi="Times New Roman"/>
    </w:rPr>
  </w:style>
  <w:style w:type="character" w:styleId="PlaceholderText">
    <w:name w:val="Placeholder Text"/>
    <w:basedOn w:val="DefaultParagraphFont"/>
    <w:uiPriority w:val="99"/>
    <w:semiHidden/>
    <w:rsid w:val="001B3236"/>
    <w:rPr>
      <w:color w:val="808080"/>
      <w:bdr w:val="none" w:sz="0" w:space="0" w:color="auto"/>
      <w:shd w:val="clear" w:color="auto" w:fill="auto"/>
    </w:rPr>
  </w:style>
  <w:style w:type="character" w:customStyle="1" w:styleId="eSPISCCParagraphDefaultFont">
    <w:name w:val="eSPIS_CC_Paragraph Default Font"/>
    <w:basedOn w:val="DefaultParagraphFont"/>
    <w:rsid w:val="001B3236"/>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DefaultParagraphFont"/>
    <w:rsid w:val="001B3236"/>
    <w:rPr>
      <w:rFonts w:ascii="Arial" w:hAnsi="Arial" w:cs="Arial"/>
      <w:szCs w:val="24"/>
      <w:bdr w:val="none" w:sz="0" w:space="0" w:color="auto"/>
      <w:shd w:val="clear" w:color="auto" w:fill="FFFFCC"/>
      <w:lang w:val="hr-HR"/>
    </w:rPr>
  </w:style>
  <w:style w:type="character" w:customStyle="1" w:styleId="PozadinaSvijetloCrvena">
    <w:name w:val="Pozadina_SvijetloCrvena"/>
    <w:basedOn w:val="eSPISCCParagraphDefaultFont"/>
    <w:rsid w:val="001B3236"/>
    <w:rPr>
      <w:rFonts w:ascii="Arial" w:hAnsi="Arial" w:cs="Arial"/>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1B3236"/>
    <w:rPr>
      <w:rFonts w:ascii="Arial" w:hAnsi="Arial" w:cs="Arial"/>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59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24. veljače 2023.</izvorni_sadrzaj>
    <derivirana_varijabla naziv="DomainObject.StvarniPocetakDatum_1">24. veljače 2023.</derivirana_varijabla>
  </DomainObject.StvarniPocetakDatum>
  <DomainObject.StvarniZavrsetakDatum>
    <izvorni_sadrzaj>24. veljače 2023.</izvorni_sadrzaj>
    <derivirana_varijabla naziv="DomainObject.StvarniZavrsetakDatum_1">24. veljače 2023.</derivirana_varijabla>
  </DomainObject.StvarniZavrsetakDatum>
  <DomainObject.PlaniraniZavrsetakDatum>
    <izvorni_sadrzaj>24. veljače 2023.</izvorni_sadrzaj>
    <derivirana_varijabla naziv="DomainObject.PlaniraniZavrsetakDatum_1">24. veljače 2023.</derivirana_varijabla>
  </DomainObject.PlaniraniZavrsetakDatum>
  <DomainObject.PlaniraniPocetakDatum>
    <izvorni_sadrzaj>24. veljače 2023.</izvorni_sadrzaj>
    <derivirana_varijabla naziv="DomainObject.PlaniraniPocetakDatum_1">24. veljače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24. veljače 2023.</izvorni_sadrzaj>
    <derivirana_varijabla naziv="DomainObject.Zapisnik.DatumKreiranja_1">24. veljače 2023.</derivirana_varijabla>
  </DomainObject.Zapisnik.DatumKreiranja>
  <DomainObject.Zapisnik.ImovinskaKorist>
    <izvorni_sadrzaj/>
    <derivirana_varijabla naziv="DomainObject.Zapisnik.ImovinskaKorist_1"/>
  </DomainObject.Zapisnik.ImovinskaKorist>
  <DomainObject.Zapisnik.Oznaka>
    <izvorni_sadrzaj>St-447/2022-42</izvorni_sadrzaj>
    <derivirana_varijabla naziv="DomainObject.Zapisnik.Oznaka_1">St-447/2022-42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kolovoza 2022.</izvorni_sadrzaj>
    <derivirana_varijabla naziv="DomainObject.Predmet.DatumIzradeOptuznogAkta_1">1. kolovoza 2022.</derivirana_varijabla>
  </DomainObject.Predmet.DatumIzradeOptuznogAkta>
  <DomainObject.Predmet.DatumIzradeOptuznogAktaFormated>
    <izvorni_sadrzaj>1.8.2022.</izvorni_sadrzaj>
    <derivirana_varijabla naziv="DomainObject.Predmet.DatumIzradeOptuznogAktaFormated_1">1.8.2022.</derivirana_varijabla>
  </DomainObject.Predmet.DatumIzradeOptuznogAktaFormated>
  <DomainObject.Predmet.DatumOsnivanja>
    <izvorni_sadrzaj>1. kolovoza 2022.</izvorni_sadrzaj>
    <derivirana_varijabla naziv="DomainObject.Predmet.DatumOsnivanja_1">1.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2022.</izvorni_sadrzaj>
    <derivirana_varijabla naziv="DomainObject.Predmet.DatumPrimitkaOptuznogAkta_1">1.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St-447/2022</izvorni_sadrzaj>
    <derivirana_varijabla naziv="DomainObject.Predmet.OznakaBroj_1">St-447/2022</derivirana_varijabla>
  </DomainObject.Predmet.OznakaBroj>
  <DomainObject.Predmet.OznakaBrojOptuznogAkta>
    <izvorni_sadrzaj>04-06-22-3879</izvorni_sadrzaj>
    <derivirana_varijabla naziv="DomainObject.Predmet.OznakaBrojOptuznogAkta_1">04-06-22-3879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MOSTINA, d.o.o. za trgovinu, ugostiteljstvo, cestovni promet i građevinarstvo</izvorni_sadrzaj>
    <derivirana_varijabla naziv="DomainObject.Predmet.ProtustrankaFormated_1">  MOSTINA, d.o.o. za trgovinu, ugostiteljstvo, cestovni promet i građevinarstvo</derivirana_varijabla>
  </DomainObject.Predmet.ProtustrankaFormated>
  <DomainObject.Predmet.ProtustrankaFormatedOIB>
    <izvorni_sadrzaj>  MOSTINA, d.o.o. za trgovinu, ugostiteljstvo, cestovni promet i građevinarstvo, OIB 61436347383</izvorni_sadrzaj>
    <derivirana_varijabla naziv="DomainObject.Predmet.ProtustrankaFormatedOIB_1">  MOSTINA, d.o.o. za trgovinu, ugostiteljstvo, cestovni promet i građevinarstvo, OIB 61436347383</derivirana_varijabla>
  </DomainObject.Predmet.ProtustrankaFormatedOIB>
  <DomainObject.Predmet.ProtustrankaFormatedWithAdress>
    <izvorni_sadrzaj> MOSTINA, d.o.o. za trgovinu, ugostiteljstvo, cestovni promet i građevinarstvo, Glavice 514, 21230 Glavice</izvorni_sadrzaj>
    <derivirana_varijabla naziv="DomainObject.Predmet.ProtustrankaFormatedWithAdress_1"> MOSTINA, d.o.o. za trgovinu, ugostiteljstvo, cestovni promet i građevinarstvo, Glavice 514, 21230 Glavice</derivirana_varijabla>
  </DomainObject.Predmet.ProtustrankaFormatedWithAdress>
  <DomainObject.Predmet.ProtustrankaFormatedWithAdressOIB>
    <izvorni_sadrzaj> MOSTINA, d.o.o. za trgovinu, ugostiteljstvo, cestovni promet i građevinarstvo, OIB 61436347383, Glavice 514, 21230 Glavice</izvorni_sadrzaj>
    <derivirana_varijabla naziv="DomainObject.Predmet.ProtustrankaFormatedWithAdressOIB_1"> MOSTINA, d.o.o. za trgovinu, ugostiteljstvo, cestovni promet i građevinarstvo, OIB 61436347383, Glavice 514, 21230 Glavice</derivirana_varijabla>
  </DomainObject.Predmet.ProtustrankaFormatedWithAdressOIB>
  <DomainObject.Predmet.ProtustrankaWithAdress>
    <izvorni_sadrzaj>MOSTINA, d.o.o. za trgovinu, ugostiteljstvo, cestovni promet i građevinarstvo Glavice 514, 21230 Glavice</izvorni_sadrzaj>
    <derivirana_varijabla naziv="DomainObject.Predmet.ProtustrankaWithAdress_1">MOSTINA, d.o.o. za trgovinu, ugostiteljstvo, cestovni promet i građevinarstvo Glavice 514, 21230 Glavice</derivirana_varijabla>
  </DomainObject.Predmet.ProtustrankaWithAdress>
  <DomainObject.Predmet.ProtustrankaWithAdressOIB>
    <izvorni_sadrzaj>MOSTINA, d.o.o. za trgovinu, ugostiteljstvo, cestovni promet i građevinarstvo, OIB 61436347383, Glavice 514, 21230 Glavice</izvorni_sadrzaj>
    <derivirana_varijabla naziv="DomainObject.Predmet.ProtustrankaWithAdressOIB_1">MOSTINA, d.o.o. za trgovinu, ugostiteljstvo, cestovni promet i građevinarstvo, OIB 61436347383, Glavice 514, 21230 Glavice</derivirana_varijabla>
  </DomainObject.Predmet.ProtustrankaWithAdressOIB>
  <DomainObject.Predmet.ProtustrankaNazivFormated>
    <izvorni_sadrzaj>MOSTINA, d.o.o. za trgovinu, ugostiteljstvo, cestovni promet i građevinarstvo</izvorni_sadrzaj>
    <derivirana_varijabla naziv="DomainObject.Predmet.ProtustrankaNazivFormated_1">MOSTINA, d.o.o. za trgovinu, ugostiteljstvo, cestovni promet i građevinarstvo</derivirana_varijabla>
  </DomainObject.Predmet.ProtustrankaNazivFormated>
  <DomainObject.Predmet.ProtustrankaNazivFormatedOIB>
    <izvorni_sadrzaj>MOSTINA, d.o.o. za trgovinu, ugostiteljstvo, cestovni promet i građevinarstvo, OIB 61436347383</izvorni_sadrzaj>
    <derivirana_varijabla naziv="DomainObject.Predmet.ProtustrankaNazivFormatedOIB_1">MOSTINA, d.o.o. za trgovinu, ugostiteljstvo, cestovni promet i građevinarstvo, OIB 61436347383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RC Split; Nova hrvatska banka dioničko društvo; UNCONDITIONAL d.o.o.; C.I.A.K. AUTO d.o.o. za trgovinu; HEP ELEKTRA d.o.o.; Croatia osiguranje d.d.; KOP-DAL d.o.o. za trgovinu i proizvodnju papirnate ambalaže; HARTMANN AMBALAŽA d.o.o. za trgovinu i proizvodnju papirne ambalaže; MLIN-MIX društvo s ograničenom odgovornošću za proizvodnju stočne hrane; MERKUR OSIGURANJE d.d.; EOS MATRIX d.o.o. za poslovne usluge; BLAGO  ZAVIČAJA d.o.o. za poljoprivredu i trgovinu; BOŽO COMERCE d.o.o za trgovinu i ugostiteljstvo</izvorni_sadrzaj>
    <derivirana_varijabla naziv="DomainObject.Predmet.StrankaFormated_1">  Financijska agencija (FINA), RC Split; Nova hrvatska banka dioničko društvo; UNCONDITIONAL d.o.o.; C.I.A.K. AUTO d.o.o. za trgovinu; HEP ELEKTRA d.o.o.; Croatia osiguranje d.d.; KOP-DAL d.o.o. za trgovinu i proizvodnju papirnate ambalaže; HARTMANN AMBALAŽA d.o.o. za trgovinu i proizvodnju papirne ambalaže; MLIN-MIX društvo s ograničenom odgovornošću za proizvodnju stočne hrane; MERKUR OSIGURANJE d.d.; EOS MATRIX d.o.o. za poslovne usluge; BLAGO  ZAVIČAJA d.o.o. za poljoprivredu i trgovinu; BOŽO COMERCE d.o.o za trgovinu i ugostiteljstvo</derivirana_varijabla>
  </DomainObject.Predmet.StrankaFormated>
  <DomainObject.Predmet.StrankaFormatedOIB>
    <izvorni_sadrzaj>  Financijska agencija (FINA), RC Split, OIB 85821130368; Nova hrvatska banka dioničko društvo, OIB 78427478595; UNCONDITIONAL d.o.o.; C.I.A.K. AUTO d.o.o. za trgovinu, OIB 62595301902; HEP ELEKTRA d.o.o.; Croatia osiguranje d.d.; KOP-DAL d.o.o. za trgovinu i proizvodnju papirnate ambalaže, OIB 63498750379; HARTMANN AMBALAŽA d.o.o. za trgovinu i proizvodnju papirne ambalaže, OIB 02101509774; MLIN-MIX društvo s ograničenom odgovornošću za proizvodnju stočne hrane, OIB 99617611692; MERKUR OSIGURANJE d.d., OIB 08937835435; EOS MATRIX d.o.o. za poslovne usluge, OIB 76674680107; BLAGO  ZAVIČAJA d.o.o. za poljoprivredu i trgovinu, OIB 70738924958; BOŽO COMERCE d.o.o za trgovinu i ugostiteljstvo, OIB 70556628316</izvorni_sadrzaj>
    <derivirana_varijabla naziv="DomainObject.Predmet.StrankaFormatedOIB_1">  Financijska agencija (FINA), RC Split, OIB 85821130368; Nova hrvatska banka dioničko društvo, OIB 78427478595; UNCONDITIONAL d.o.o.; C.I.A.K. AUTO d.o.o. za trgovinu, OIB 62595301902; HEP ELEKTRA d.o.o.; Croatia osiguranje d.d.; KOP-DAL d.o.o. za trgovinu i proizvodnju papirnate ambalaže, OIB 63498750379; HARTMANN AMBALAŽA d.o.o. za trgovinu i proizvodnju papirne ambalaže, OIB 02101509774; MLIN-MIX društvo s ograničenom odgovornošću za proizvodnju stočne hrane, OIB 99617611692; MERKUR OSIGURANJE d.d., OIB 08937835435; EOS MATRIX d.o.o. za poslovne usluge, OIB 76674680107; BLAGO  ZAVIČAJA d.o.o. za poljoprivredu i trgovinu, OIB 70738924958; BOŽO COMERCE d.o.o za trgovinu i ugostiteljstvo, OIB 70556628316</derivirana_varijabla>
  </DomainObject.Predmet.StrankaFormatedOIB>
  <DomainObject.Predmet.StrankaFormatedWithAdress>
    <izvorni_sadrzaj> Financijska agencija (FINA), RC Split, Ulica grada Vukovara 70, 10000 Zagreb; Nova hrvatska banka dioničko društvo, Varšavska ulica 9, 10000 Zagreb; UNCONDITIONAL d.o.o.; C.I.A.K. AUTO d.o.o. za trgovinu, Gornjostupnička ulica 96, 10255 Gornji Stupnik; HEP ELEKTRA d.o.o.; Croatia osiguranje d.d.; KOP-DAL d.o.o. za trgovinu i proizvodnju papirnate ambalaže, Vrazova 14, 21000 Split; HARTMANN AMBALAŽA d.o.o. za trgovinu i proizvodnju papirne ambalaže, Vrazova 14, 21000 Split; MLIN-MIX društvo s ograničenom odgovornošću za proizvodnju stočne hrane, Grubiševo 2, 48214 Trema; MERKUR OSIGURANJE d.d., Ulica Ljudevita Posavskog 31, 10000 Zagreb; EOS MATRIX d.o.o. za poslovne usluge, Horvatova ulica 82, 10000 Zagreb; BLAGO  ZAVIČAJA d.o.o. za poljoprivredu i trgovinu, Brnaze 176, 21230 Brnaze; BOŽO COMERCE d.o.o za trgovinu i ugostiteljstvo, H. Vukčića Hrvatinića 20, 21236 Vrlika</izvorni_sadrzaj>
    <derivirana_varijabla naziv="DomainObject.Predmet.StrankaFormatedWithAdress_1"> Financijska agencija (FINA), RC Split, Ulica grada Vukovara 70, 10000 Zagreb; Nova hrvatska banka dioničko društvo, Varšavska ulica 9, 10000 Zagreb; UNCONDITIONAL d.o.o.; C.I.A.K. AUTO d.o.o. za trgovinu, Gornjostupnička ulica 96, 10255 Gornji Stupnik; HEP ELEKTRA d.o.o.; Croatia osiguranje d.d.; KOP-DAL d.o.o. za trgovinu i proizvodnju papirnate ambalaže, Vrazova 14, 21000 Split; HARTMANN AMBALAŽA d.o.o. za trgovinu i proizvodnju papirne ambalaže, Vrazova 14, 21000 Split; MLIN-MIX društvo s ograničenom odgovornošću za proizvodnju stočne hrane, Grubiševo 2, 48214 Trema; MERKUR OSIGURANJE d.d., Ulica Ljudevita Posavskog 31, 10000 Zagreb; EOS MATRIX d.o.o. za poslovne usluge, Horvatova ulica 82, 10000 Zagreb; BLAGO  ZAVIČAJA d.o.o. za poljoprivredu i trgovinu, Brnaze 176, 21230 Brnaze; BOŽO COMERCE d.o.o za trgovinu i ugostiteljstvo, H. Vukčića Hrvatinića 20, 21236 Vrlika</derivirana_varijabla>
  </DomainObject.Predmet.StrankaFormatedWithAdress>
  <DomainObject.Predmet.StrankaFormatedWithAdressOIB>
    <izvorni_sadrzaj> Financijska agencija (FINA), RC Split, OIB 85821130368, Ulica grada Vukovara 70, 10000 Zagreb; Nova hrvatska banka dioničko društvo, OIB 78427478595, Varšavska ulica 9, 10000 Zagreb; UNCONDITIONAL d.o.o.; C.I.A.K. AUTO d.o.o. za trgovinu, OIB 62595301902, Gornjostupnička ulica 96, 10255 Gornji Stupnik; HEP ELEKTRA d.o.o.; Croatia osiguranje d.d.; KOP-DAL d.o.o. za trgovinu i proizvodnju papirnate ambalaže, OIB 63498750379, Vrazova 14, 21000 Split; HARTMANN AMBALAŽA d.o.o. za trgovinu i proizvodnju papirne ambalaže, OIB 02101509774, Vrazova 14, 21000 Split; MLIN-MIX društvo s ograničenom odgovornošću za proizvodnju stočne hrane, OIB 99617611692, Grubiševo 2, 48214 Trema; MERKUR OSIGURANJE d.d., OIB 08937835435, Ulica Ljudevita Posavskog 31, 10000 Zagreb; EOS MATRIX d.o.o. za poslovne usluge, OIB 76674680107, Horvatova ulica 82, 10000 Zagreb; BLAGO  ZAVIČAJA d.o.o. za poljoprivredu i trgovinu, OIB 70738924958, Brnaze 176, 21230 Brnaze; BOŽO COMERCE d.o.o za trgovinu i ugostiteljstvo, OIB 70556628316, H. Vukčića Hrvatinića 20, 21236 Vrlika</izvorni_sadrzaj>
    <derivirana_varijabla naziv="DomainObject.Predmet.StrankaFormatedWithAdressOIB_1"> Financijska agencija (FINA), RC Split, OIB 85821130368, Ulica grada Vukovara 70, 10000 Zagreb; Nova hrvatska banka dioničko društvo, OIB 78427478595, Varšavska ulica 9, 10000 Zagreb; UNCONDITIONAL d.o.o.; C.I.A.K. AUTO d.o.o. za trgovinu, OIB 62595301902, Gornjostupnička ulica 96, 10255 Gornji Stupnik; HEP ELEKTRA d.o.o.; Croatia osiguranje d.d.; KOP-DAL d.o.o. za trgovinu i proizvodnju papirnate ambalaže, OIB 63498750379, Vrazova 14, 21000 Split; HARTMANN AMBALAŽA d.o.o. za trgovinu i proizvodnju papirne ambalaže, OIB 02101509774, Vrazova 14, 21000 Split; MLIN-MIX društvo s ograničenom odgovornošću za proizvodnju stočne hrane, OIB 99617611692, Grubiševo 2, 48214 Trema; MERKUR OSIGURANJE d.d., OIB 08937835435, Ulica Ljudevita Posavskog 31, 10000 Zagreb; EOS MATRIX d.o.o. za poslovne usluge, OIB 76674680107, Horvatova ulica 82, 10000 Zagreb; BLAGO  ZAVIČAJA d.o.o. za poljoprivredu i trgovinu, OIB 70738924958, Brnaze 176, 21230 Brnaze; BOŽO COMERCE d.o.o za trgovinu i ugostiteljstvo, OIB 70556628316, H. Vukčića Hrvatinića 20, 21236 Vrlika</derivirana_varijabla>
  </DomainObject.Predmet.StrankaFormatedWithAdressOIB>
  <DomainObject.Predmet.StrankaWithAdress>
    <izvorni_sadrzaj>Financijska agencija (FINA), RC Split Ulica grada Vukovara 70,10000 Zagreb,Nova hrvatska banka dioničko društvo Varšavska ulica 9,10000 Zagreb,UNCONDITIONAL d.o.o. ,C.I.A.K. AUTO d.o.o. za trgovinu Gornjostupnička ulica 96,10255 Gornji Stupnik,HEP ELEKTRA d.o.o. ,Croatia osiguranje d.d. ,KOP-DAL d.o.o. za trgovinu i proizvodnju papirnate ambalaže Vrazova 14,21000 Split,HARTMANN AMBALAŽA d.o.o. za trgovinu i proizvodnju papirne ambalaže Vrazova 14,21000 Split,MLIN-MIX društvo s ograničenom odgovornošću za proizvodnju stočne hrane Grubiševo 2,48214 Trema,MERKUR OSIGURANJE d.d. Ulica Ljudevita Posavskog 31,10000 Zagreb,EOS MATRIX d.o.o. za poslovne usluge Horvatova ulica 82,10000 Zagreb,BLAGO  ZAVIČAJA d.o.o. za poljoprivredu i trgovinu Brnaze 176,21230 Brnaze,BOŽO COMERCE d.o.o za trgovinu i ugostiteljstvo H. Vukčića Hrvatinića 20,21236 Vrlika</izvorni_sadrzaj>
    <derivirana_varijabla naziv="DomainObject.Predmet.StrankaWithAdress_1">Financijska agencija (FINA), RC Split Ulica grada Vukovara 70,10000 Zagreb,Nova hrvatska banka dioničko društvo Varšavska ulica 9,10000 Zagreb,UNCONDITIONAL d.o.o. ,C.I.A.K. AUTO d.o.o. za trgovinu Gornjostupnička ulica 96,10255 Gornji Stupnik,HEP ELEKTRA d.o.o. ,Croatia osiguranje d.d. ,KOP-DAL d.o.o. za trgovinu i proizvodnju papirnate ambalaže Vrazova 14,21000 Split,HARTMANN AMBALAŽA d.o.o. za trgovinu i proizvodnju papirne ambalaže Vrazova 14,21000 Split,MLIN-MIX društvo s ograničenom odgovornošću za proizvodnju stočne hrane Grubiševo 2,48214 Trema,MERKUR OSIGURANJE d.d. Ulica Ljudevita Posavskog 31,10000 Zagreb,EOS MATRIX d.o.o. za poslovne usluge Horvatova ulica 82,10000 Zagreb,BLAGO  ZAVIČAJA d.o.o. za poljoprivredu i trgovinu Brnaze 176,21230 Brnaze,BOŽO COMERCE d.o.o za trgovinu i ugostiteljstvo H. Vukčića Hrvatinića 20,21236 Vrlika</derivirana_varijabla>
  </DomainObject.Predmet.StrankaWithAdress>
  <DomainObject.Predmet.StrankaWithAdressOIB>
    <izvorni_sadrzaj>Financijska agencija (FINA), RC Split, OIB 85821130368, Ulica grada Vukovara 70,10000 Zagreb,Nova hrvatska banka dioničko društvo, OIB 78427478595, Varšavska ulica 9,10000 Zagreb,UNCONDITIONAL d.o.o.,C.I.A.K. AUTO d.o.o. za trgovinu, OIB 62595301902, Gornjostupnička ulica 96,10255 Gornji Stupnik,HEP ELEKTRA d.o.o.,Croatia osiguranje d.d.,KOP-DAL d.o.o. za trgovinu i proizvodnju papirnate ambalaže, OIB 63498750379, Vrazova 14,21000 Split,HARTMANN AMBALAŽA d.o.o. za trgovinu i proizvodnju papirne ambalaže, OIB 02101509774, Vrazova 14,21000 Split,MLIN-MIX društvo s ograničenom odgovornošću za proizvodnju stočne hrane, OIB 99617611692, Grubiševo 2,48214 Trema,MERKUR OSIGURANJE d.d., OIB 08937835435, Ulica Ljudevita Posavskog 31,10000 Zagreb,EOS MATRIX d.o.o. za poslovne usluge, OIB 76674680107, Horvatova ulica 82,10000 Zagreb,BLAGO  ZAVIČAJA d.o.o. za poljoprivredu i trgovinu, OIB 70738924958, Brnaze 176,21230 Brnaze,BOŽO COMERCE d.o.o za trgovinu i ugostiteljstvo, OIB 70556628316, H. Vukčića Hrvatinića 20,21236 Vrlika</izvorni_sadrzaj>
    <derivirana_varijabla naziv="DomainObject.Predmet.StrankaWithAdressOIB_1">Financijska agencija (FINA), RC Split, OIB 85821130368, Ulica grada Vukovara 70,10000 Zagreb,Nova hrvatska banka dioničko društvo, OIB 78427478595, Varšavska ulica 9,10000 Zagreb,UNCONDITIONAL d.o.o.,C.I.A.K. AUTO d.o.o. za trgovinu, OIB 62595301902, Gornjostupnička ulica 96,10255 Gornji Stupnik,HEP ELEKTRA d.o.o.,Croatia osiguranje d.d.,KOP-DAL d.o.o. za trgovinu i proizvodnju papirnate ambalaže, OIB 63498750379, Vrazova 14,21000 Split,HARTMANN AMBALAŽA d.o.o. za trgovinu i proizvodnju papirne ambalaže, OIB 02101509774, Vrazova 14,21000 Split,MLIN-MIX društvo s ograničenom odgovornošću za proizvodnju stočne hrane, OIB 99617611692, Grubiševo 2,48214 Trema,MERKUR OSIGURANJE d.d., OIB 08937835435, Ulica Ljudevita Posavskog 31,10000 Zagreb,EOS MATRIX d.o.o. za poslovne usluge, OIB 76674680107, Horvatova ulica 82,10000 Zagreb,BLAGO  ZAVIČAJA d.o.o. za poljoprivredu i trgovinu, OIB 70738924958, Brnaze 176,21230 Brnaze,BOŽO COMERCE d.o.o za trgovinu i ugostiteljstvo, OIB 70556628316, H. Vukčića Hrvatinića 20,21236 Vrlika</derivirana_varijabla>
  </DomainObject.Predmet.StrankaWithAdressOIB>
  <DomainObject.Predmet.StrankaNazivFormated>
    <izvorni_sadrzaj>Financijska agencija (FINA), RC Split,Nova hrvatska banka dioničko društvo,UNCONDITIONAL d.o.o.,C.I.A.K. AUTO d.o.o. za trgovinu,HEP ELEKTRA d.o.o.,Croatia osiguranje d.d.,KOP-DAL d.o.o. za trgovinu i proizvodnju papirnate ambalaže,HARTMANN AMBALAŽA d.o.o. za trgovinu i proizvodnju papirne ambalaže,MLIN-MIX društvo s ograničenom odgovornošću za proizvodnju stočne hrane,MERKUR OSIGURANJE d.d.,EOS MATRIX d.o.o. za poslovne usluge,BLAGO  ZAVIČAJA d.o.o. za poljoprivredu i trgovinu,BOŽO COMERCE d.o.o za trgovinu i ugostiteljstvo</izvorni_sadrzaj>
    <derivirana_varijabla naziv="DomainObject.Predmet.StrankaNazivFormated_1">Financijska agencija (FINA), RC Split,Nova hrvatska banka dioničko društvo,UNCONDITIONAL d.o.o.,C.I.A.K. AUTO d.o.o. za trgovinu,HEP ELEKTRA d.o.o.,Croatia osiguranje d.d.,KOP-DAL d.o.o. za trgovinu i proizvodnju papirnate ambalaže,HARTMANN AMBALAŽA d.o.o. za trgovinu i proizvodnju papirne ambalaže,MLIN-MIX društvo s ograničenom odgovornošću za proizvodnju stočne hrane,MERKUR OSIGURANJE d.d.,EOS MATRIX d.o.o. za poslovne usluge,BLAGO  ZAVIČAJA d.o.o. za poljoprivredu i trgovinu,BOŽO COMERCE d.o.o za trgovinu i ugostiteljstvo</derivirana_varijabla>
  </DomainObject.Predmet.StrankaNazivFormated>
  <DomainObject.Predmet.StrankaNazivFormatedOIB>
    <izvorni_sadrzaj>Financijska agencija (FINA), RC Split, OIB 85821130368,Nova hrvatska banka dioničko društvo, OIB 78427478595,UNCONDITIONAL d.o.o.,C.I.A.K. AUTO d.o.o. za trgovinu, OIB 62595301902,HEP ELEKTRA d.o.o.,Croatia osiguranje d.d.,KOP-DAL d.o.o. za trgovinu i proizvodnju papirnate ambalaže, OIB 63498750379,HARTMANN AMBALAŽA d.o.o. za trgovinu i proizvodnju papirne ambalaže, OIB 02101509774,MLIN-MIX društvo s ograničenom odgovornošću za proizvodnju stočne hrane, OIB 99617611692,MERKUR OSIGURANJE d.d., OIB 08937835435,EOS MATRIX d.o.o. za poslovne usluge, OIB 76674680107,BLAGO  ZAVIČAJA d.o.o. za poljoprivredu i trgovinu, OIB 70738924958,BOŽO COMERCE d.o.o za trgovinu i ugostiteljstvo, OIB 70556628316</izvorni_sadrzaj>
    <derivirana_varijabla naziv="DomainObject.Predmet.StrankaNazivFormatedOIB_1">Financijska agencija (FINA), RC Split, OIB 85821130368,Nova hrvatska banka dioničko društvo, OIB 78427478595,UNCONDITIONAL d.o.o.,C.I.A.K. AUTO d.o.o. za trgovinu, OIB 62595301902,HEP ELEKTRA d.o.o.,Croatia osiguranje d.d.,KOP-DAL d.o.o. za trgovinu i proizvodnju papirnate ambalaže, OIB 63498750379,HARTMANN AMBALAŽA d.o.o. za trgovinu i proizvodnju papirne ambalaže, OIB 02101509774,MLIN-MIX društvo s ograničenom odgovornošću za proizvodnju stočne hrane, OIB 99617611692,MERKUR OSIGURANJE d.d., OIB 08937835435,EOS MATRIX d.o.o. za poslovne usluge, OIB 76674680107,BLAGO  ZAVIČAJA d.o.o. za poljoprivredu i trgovinu, OIB 70738924958,BOŽO COMERCE d.o.o za trgovinu i ugostiteljstvo, OIB 70556628316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278076.34</izvorni_sadrzaj>
    <derivirana_varijabla naziv="DomainObject.Predmet.TrenutnaVrijednost_1">278076.34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Financijska agencija (FINA), RC Split</item>
      <item>Nova hrvatska banka dioničko društvo</item>
      <item>UNCONDITIONAL d.o.o.</item>
      <item>C.I.A.K. AUTO d.o.o. za trgovinu</item>
      <item>HEP ELEKTRA d.o.o.</item>
      <item>Croatia osiguranje d.d.</item>
      <item>KOP-DAL d.o.o. za trgovinu i proizvodnju papirnate ambalaže</item>
      <item>HARTMANN AMBALAŽA d.o.o. za trgovinu i proizvodnju papirne ambalaže</item>
      <item>MLIN-MIX društvo s ograničenom odgovornošću za proizvodnju stočne hrane</item>
      <item>MERKUR OSIGURANJE d.d.</item>
      <item>EOS MATRIX d.o.o. za poslovne usluge</item>
      <item>BLAGO  ZAVIČAJA d.o.o. za poljoprivredu i trgovinu</item>
      <item>BOŽO COMERCE d.o.o za trgovinu i ugostiteljstvo</item>
    </izvorni_sadrzaj>
    <derivirana_varijabla naziv="DomainObject.Predmet.StrankaListFormated_1">
      <item>Financijska agencija (FINA), RC Split</item>
      <item>Nova hrvatska banka dioničko društvo</item>
      <item>UNCONDITIONAL d.o.o.</item>
      <item>C.I.A.K. AUTO d.o.o. za trgovinu</item>
      <item>HEP ELEKTRA d.o.o.</item>
      <item>Croatia osiguranje d.d.</item>
      <item>KOP-DAL d.o.o. za trgovinu i proizvodnju papirnate ambalaže</item>
      <item>HARTMANN AMBALAŽA d.o.o. za trgovinu i proizvodnju papirne ambalaže</item>
      <item>MLIN-MIX društvo s ograničenom odgovornošću za proizvodnju stočne hrane</item>
      <item>MERKUR OSIGURANJE d.d.</item>
      <item>EOS MATRIX d.o.o. za poslovne usluge</item>
      <item>BLAGO  ZAVIČAJA d.o.o. za poljoprivredu i trgovinu</item>
      <item>BOŽO COMERCE d.o.o za trgovinu i ugostiteljstvo</item>
    </derivirana_varijabla>
  </DomainObject.Predmet.StrankaListFormated>
  <DomainObject.Predmet.StrankaListFormatedOIB>
    <izvorni_sadrzaj>
      <item>Financijska agencija (FINA), RC Split, OIB 85821130368</item>
      <item>Nova hrvatska banka dioničko društvo, OIB 78427478595</item>
      <item>UNCONDITIONAL d.o.o.</item>
      <item>C.I.A.K. AUTO d.o.o. za trgovinu, OIB 62595301902</item>
      <item>HEP ELEKTRA d.o.o.</item>
      <item>Croatia osiguranje d.d.</item>
      <item>KOP-DAL d.o.o. za trgovinu i proizvodnju papirnate ambalaže, OIB 63498750379</item>
      <item>HARTMANN AMBALAŽA d.o.o. za trgovinu i proizvodnju papirne ambalaže, OIB 02101509774</item>
      <item>MLIN-MIX društvo s ograničenom odgovornošću za proizvodnju stočne hrane, OIB 99617611692</item>
      <item>MERKUR OSIGURANJE d.d., OIB 08937835435</item>
      <item>EOS MATRIX d.o.o. za poslovne usluge, OIB 76674680107</item>
      <item>BLAGO  ZAVIČAJA d.o.o. za poljoprivredu i trgovinu, OIB 70738924958</item>
      <item>BOŽO COMERCE d.o.o za trgovinu i ugostiteljstvo, OIB 70556628316</item>
    </izvorni_sadrzaj>
    <derivirana_varijabla naziv="DomainObject.Predmet.StrankaListFormatedOIB_1">
      <item>Financijska agencija (FINA), RC Split, OIB 85821130368</item>
      <item>Nova hrvatska banka dioničko društvo, OIB 78427478595</item>
      <item>UNCONDITIONAL d.o.o.</item>
      <item>C.I.A.K. AUTO d.o.o. za trgovinu, OIB 62595301902</item>
      <item>HEP ELEKTRA d.o.o.</item>
      <item>Croatia osiguranje d.d.</item>
      <item>KOP-DAL d.o.o. za trgovinu i proizvodnju papirnate ambalaže, OIB 63498750379</item>
      <item>HARTMANN AMBALAŽA d.o.o. za trgovinu i proizvodnju papirne ambalaže, OIB 02101509774</item>
      <item>MLIN-MIX društvo s ograničenom odgovornošću za proizvodnju stočne hrane, OIB 99617611692</item>
      <item>MERKUR OSIGURANJE d.d., OIB 08937835435</item>
      <item>EOS MATRIX d.o.o. za poslovne usluge, OIB 76674680107</item>
      <item>BLAGO  ZAVIČAJA d.o.o. za poljoprivredu i trgovinu, OIB 70738924958</item>
      <item>BOŽO COMERCE d.o.o za trgovinu i ugostiteljstvo, OIB 70556628316</item>
    </derivirana_varijabla>
  </DomainObject.Predmet.StrankaListFormatedOIB>
  <DomainObject.Predmet.StrankaListFormatedWithAdress>
    <izvorni_sadrzaj>
      <item>Financijska agencija (FINA), RC Split, Ulica grada Vukovara 70, 10000 Zagreb</item>
      <item>Nova hrvatska banka dioničko društvo, Varšavska ulica 9, 10000 Zagreb</item>
      <item>UNCONDITIONAL d.o.o.</item>
      <item>C.I.A.K. AUTO d.o.o. za trgovinu, Gornjostupnička ulica 96, 10255 Gornji Stupnik</item>
      <item>HEP ELEKTRA d.o.o.</item>
      <item>Croatia osiguranje d.d.</item>
      <item>KOP-DAL d.o.o. za trgovinu i proizvodnju papirnate ambalaže, Vrazova 14, 21000 Split</item>
      <item>HARTMANN AMBALAŽA d.o.o. za trgovinu i proizvodnju papirne ambalaže, Vrazova 14, 21000 Split</item>
      <item>MLIN-MIX društvo s ograničenom odgovornošću za proizvodnju stočne hrane, Grubiševo 2, 48214 Trema</item>
      <item>MERKUR OSIGURANJE d.d., Ulica Ljudevita Posavskog 31, 10000 Zagreb</item>
      <item>EOS MATRIX d.o.o. za poslovne usluge, Horvatova ulica 82, 10000 Zagreb</item>
      <item>BLAGO  ZAVIČAJA d.o.o. za poljoprivredu i trgovinu, Brnaze 176, 21230 Brnaze</item>
      <item>BOŽO COMERCE d.o.o za trgovinu i ugostiteljstvo, H. Vukčića Hrvatinića 20, 21236 Vrlika</item>
    </izvorni_sadrzaj>
    <derivirana_varijabla naziv="DomainObject.Predmet.StrankaListFormatedWithAdress_1">
      <item>Financijska agencija (FINA), RC Split, Ulica grada Vukovara 70, 10000 Zagreb</item>
      <item>Nova hrvatska banka dioničko društvo, Varšavska ulica 9, 10000 Zagreb</item>
      <item>UNCONDITIONAL d.o.o.</item>
      <item>C.I.A.K. AUTO d.o.o. za trgovinu, Gornjostupnička ulica 96, 10255 Gornji Stupnik</item>
      <item>HEP ELEKTRA d.o.o.</item>
      <item>Croatia osiguranje d.d.</item>
      <item>KOP-DAL d.o.o. za trgovinu i proizvodnju papirnate ambalaže, Vrazova 14, 21000 Split</item>
      <item>HARTMANN AMBALAŽA d.o.o. za trgovinu i proizvodnju papirne ambalaže, Vrazova 14, 21000 Split</item>
      <item>MLIN-MIX društvo s ograničenom odgovornošću za proizvodnju stočne hrane, Grubiševo 2, 48214 Trema</item>
      <item>MERKUR OSIGURANJE d.d., Ulica Ljudevita Posavskog 31, 10000 Zagreb</item>
      <item>EOS MATRIX d.o.o. za poslovne usluge, Horvatova ulica 82, 10000 Zagreb</item>
      <item>BLAGO  ZAVIČAJA d.o.o. za poljoprivredu i trgovinu, Brnaze 176, 21230 Brnaze</item>
      <item>BOŽO COMERCE d.o.o za trgovinu i ugostiteljstvo, H. Vukčića Hrvatinića 20, 21236 Vrlika</item>
    </derivirana_varijabla>
  </DomainObject.Predmet.StrankaListFormatedWithAdress>
  <DomainObject.Predmet.StrankaListFormatedWithAdressOIB>
    <izvorni_sadrzaj>
      <item>Financijska agencija (FINA), RC Split, OIB 85821130368, Ulica grada Vukovara 70, 10000 Zagreb</item>
      <item>Nova hrvatska banka dioničko društvo, OIB 78427478595, Varšavska ulica 9, 10000 Zagreb</item>
      <item>UNCONDITIONAL d.o.o.</item>
      <item>C.I.A.K. AUTO d.o.o. za trgovinu, OIB 62595301902, Gornjostupnička ulica 96, 10255 Gornji Stupnik</item>
      <item>HEP ELEKTRA d.o.o.</item>
      <item>Croatia osiguranje d.d.</item>
      <item>KOP-DAL d.o.o. za trgovinu i proizvodnju papirnate ambalaže, OIB 63498750379, Vrazova 14, 21000 Split</item>
      <item>HARTMANN AMBALAŽA d.o.o. za trgovinu i proizvodnju papirne ambalaže, OIB 02101509774, Vrazova 14, 21000 Split</item>
      <item>MLIN-MIX društvo s ograničenom odgovornošću za proizvodnju stočne hrane, OIB 99617611692, Grubiševo 2, 48214 Trema</item>
      <item>MERKUR OSIGURANJE d.d., OIB 08937835435, Ulica Ljudevita Posavskog 31, 10000 Zagreb</item>
      <item>EOS MATRIX d.o.o. za poslovne usluge, OIB 76674680107, Horvatova ulica 82, 10000 Zagreb</item>
      <item>BLAGO  ZAVIČAJA d.o.o. za poljoprivredu i trgovinu, OIB 70738924958, Brnaze 176, 21230 Brnaze</item>
      <item>BOŽO COMERCE d.o.o za trgovinu i ugostiteljstvo, OIB 70556628316, H. Vukčića Hrvatinića 20, 21236 Vrlika</item>
    </izvorni_sadrzaj>
    <derivirana_varijabla naziv="DomainObject.Predmet.StrankaListFormatedWithAdressOIB_1">
      <item>Financijska agencija (FINA), RC Split, OIB 85821130368, Ulica grada Vukovara 70, 10000 Zagreb</item>
      <item>Nova hrvatska banka dioničko društvo, OIB 78427478595, Varšavska ulica 9, 10000 Zagreb</item>
      <item>UNCONDITIONAL d.o.o.</item>
      <item>C.I.A.K. AUTO d.o.o. za trgovinu, OIB 62595301902, Gornjostupnička ulica 96, 10255 Gornji Stupnik</item>
      <item>HEP ELEKTRA d.o.o.</item>
      <item>Croatia osiguranje d.d.</item>
      <item>KOP-DAL d.o.o. za trgovinu i proizvodnju papirnate ambalaže, OIB 63498750379, Vrazova 14, 21000 Split</item>
      <item>HARTMANN AMBALAŽA d.o.o. za trgovinu i proizvodnju papirne ambalaže, OIB 02101509774, Vrazova 14, 21000 Split</item>
      <item>MLIN-MIX društvo s ograničenom odgovornošću za proizvodnju stočne hrane, OIB 99617611692, Grubiševo 2, 48214 Trema</item>
      <item>MERKUR OSIGURANJE d.d., OIB 08937835435, Ulica Ljudevita Posavskog 31, 10000 Zagreb</item>
      <item>EOS MATRIX d.o.o. za poslovne usluge, OIB 76674680107, Horvatova ulica 82, 10000 Zagreb</item>
      <item>BLAGO  ZAVIČAJA d.o.o. za poljoprivredu i trgovinu, OIB 70738924958, Brnaze 176, 21230 Brnaze</item>
      <item>BOŽO COMERCE d.o.o za trgovinu i ugostiteljstvo, OIB 70556628316, H. Vukčića Hrvatinića 20, 21236 Vrlika</item>
    </derivirana_varijabla>
  </DomainObject.Predmet.StrankaListFormatedWithAdressOIB>
  <DomainObject.Predmet.StrankaListNazivFormated>
    <izvorni_sadrzaj>
      <item>Financijska agencija (FINA), RC Split</item>
      <item>Nova hrvatska banka dioničko društvo</item>
      <item>UNCONDITIONAL d.o.o.</item>
      <item>C.I.A.K. AUTO d.o.o. za trgovinu</item>
      <item>HEP ELEKTRA d.o.o.</item>
      <item>Croatia osiguranje d.d.</item>
      <item>KOP-DAL d.o.o. za trgovinu i proizvodnju papirnate ambalaže</item>
      <item>HARTMANN AMBALAŽA d.o.o. za trgovinu i proizvodnju papirne ambalaže</item>
      <item>MLIN-MIX društvo s ograničenom odgovornošću za proizvodnju stočne hrane</item>
      <item>MERKUR OSIGURANJE d.d.</item>
      <item>EOS MATRIX d.o.o. za poslovne usluge</item>
      <item>BLAGO  ZAVIČAJA d.o.o. za poljoprivredu i trgovinu</item>
      <item>BOŽO COMERCE d.o.o za trgovinu i ugostiteljstvo</item>
    </izvorni_sadrzaj>
    <derivirana_varijabla naziv="DomainObject.Predmet.StrankaListNazivFormated_1">
      <item>Financijska agencija (FINA), RC Split</item>
      <item>Nova hrvatska banka dioničko društvo</item>
      <item>UNCONDITIONAL d.o.o.</item>
      <item>C.I.A.K. AUTO d.o.o. za trgovinu</item>
      <item>HEP ELEKTRA d.o.o.</item>
      <item>Croatia osiguranje d.d.</item>
      <item>KOP-DAL d.o.o. za trgovinu i proizvodnju papirnate ambalaže</item>
      <item>HARTMANN AMBALAŽA d.o.o. za trgovinu i proizvodnju papirne ambalaže</item>
      <item>MLIN-MIX društvo s ograničenom odgovornošću za proizvodnju stočne hrane</item>
      <item>MERKUR OSIGURANJE d.d.</item>
      <item>EOS MATRIX d.o.o. za poslovne usluge</item>
      <item>BLAGO  ZAVIČAJA d.o.o. za poljoprivredu i trgovinu</item>
      <item>BOŽO COMERCE d.o.o za trgovinu i ugostiteljstvo</item>
    </derivirana_varijabla>
  </DomainObject.Predmet.StrankaListNazivFormated>
  <DomainObject.Predmet.StrankaListNazivFormatedOIB>
    <izvorni_sadrzaj>
      <item>Financijska agencija (FINA), RC Split, OIB 85821130368</item>
      <item>Nova hrvatska banka dioničko društvo, OIB 78427478595</item>
      <item>UNCONDITIONAL d.o.o.</item>
      <item>C.I.A.K. AUTO d.o.o. za trgovinu, OIB 62595301902</item>
      <item>HEP ELEKTRA d.o.o.</item>
      <item>Croatia osiguranje d.d.</item>
      <item>KOP-DAL d.o.o. za trgovinu i proizvodnju papirnate ambalaže, OIB 63498750379</item>
      <item>HARTMANN AMBALAŽA d.o.o. za trgovinu i proizvodnju papirne ambalaže, OIB 02101509774</item>
      <item>MLIN-MIX društvo s ograničenom odgovornošću za proizvodnju stočne hrane, OIB 99617611692</item>
      <item>MERKUR OSIGURANJE d.d., OIB 08937835435</item>
      <item>EOS MATRIX d.o.o. za poslovne usluge, OIB 76674680107</item>
      <item>BLAGO  ZAVIČAJA d.o.o. za poljoprivredu i trgovinu, OIB 70738924958</item>
      <item>BOŽO COMERCE d.o.o za trgovinu i ugostiteljstvo, OIB 70556628316</item>
    </izvorni_sadrzaj>
    <derivirana_varijabla naziv="DomainObject.Predmet.StrankaListNazivFormatedOIB_1">
      <item>Financijska agencija (FINA), RC Split, OIB 85821130368</item>
      <item>Nova hrvatska banka dioničko društvo, OIB 78427478595</item>
      <item>UNCONDITIONAL d.o.o.</item>
      <item>C.I.A.K. AUTO d.o.o. za trgovinu, OIB 62595301902</item>
      <item>HEP ELEKTRA d.o.o.</item>
      <item>Croatia osiguranje d.d.</item>
      <item>KOP-DAL d.o.o. za trgovinu i proizvodnju papirnate ambalaže, OIB 63498750379</item>
      <item>HARTMANN AMBALAŽA d.o.o. za trgovinu i proizvodnju papirne ambalaže, OIB 02101509774</item>
      <item>MLIN-MIX društvo s ograničenom odgovornošću za proizvodnju stočne hrane, OIB 99617611692</item>
      <item>MERKUR OSIGURANJE d.d., OIB 08937835435</item>
      <item>EOS MATRIX d.o.o. za poslovne usluge, OIB 76674680107</item>
      <item>BLAGO  ZAVIČAJA d.o.o. za poljoprivredu i trgovinu, OIB 70738924958</item>
      <item>BOŽO COMERCE d.o.o za trgovinu i ugostiteljstvo, OIB 70556628316</item>
    </derivirana_varijabla>
  </DomainObject.Predmet.StrankaListNazivFormatedOIB>
  <DomainObject.Predmet.ProtuStrankaListFormated>
    <izvorni_sadrzaj>
      <item>MOSTINA, d.o.o. za trgovinu, ugostiteljstvo, cestovni promet i građevinarstvo</item>
    </izvorni_sadrzaj>
    <derivirana_varijabla naziv="DomainObject.Predmet.ProtuStrankaListFormated_1">
      <item>MOSTINA, d.o.o. za trgovinu, ugostiteljstvo, cestovni promet i građevinarstvo</item>
    </derivirana_varijabla>
  </DomainObject.Predmet.ProtuStrankaListFormated>
  <DomainObject.Predmet.ProtuStrankaListFormatedOIB>
    <izvorni_sadrzaj>
      <item>MOSTINA, d.o.o. za trgovinu, ugostiteljstvo, cestovni promet i građevinarstvo, OIB 61436347383</item>
    </izvorni_sadrzaj>
    <derivirana_varijabla naziv="DomainObject.Predmet.ProtuStrankaListFormatedOIB_1">
      <item>MOSTINA, d.o.o. za trgovinu, ugostiteljstvo, cestovni promet i građevinarstvo, OIB 61436347383</item>
    </derivirana_varijabla>
  </DomainObject.Predmet.ProtuStrankaListFormatedOIB>
  <DomainObject.Predmet.ProtuStrankaListFormatedWithAdress>
    <izvorni_sadrzaj>
      <item>MOSTINA, d.o.o. za trgovinu, ugostiteljstvo, cestovni promet i građevinarstvo, Glavice 514, 21230 Glavice</item>
    </izvorni_sadrzaj>
    <derivirana_varijabla naziv="DomainObject.Predmet.ProtuStrankaListFormatedWithAdress_1">
      <item>MOSTINA, d.o.o. za trgovinu, ugostiteljstvo, cestovni promet i građevinarstvo, Glavice 514, 21230 Glavice</item>
    </derivirana_varijabla>
  </DomainObject.Predmet.ProtuStrankaListFormatedWithAdress>
  <DomainObject.Predmet.ProtuStrankaListFormatedWithAdressOIB>
    <izvorni_sadrzaj>
      <item>MOSTINA, d.o.o. za trgovinu, ugostiteljstvo, cestovni promet i građevinarstvo, OIB 61436347383, Glavice 514, 21230 Glavice</item>
    </izvorni_sadrzaj>
    <derivirana_varijabla naziv="DomainObject.Predmet.ProtuStrankaListFormatedWithAdressOIB_1">
      <item>MOSTINA, d.o.o. za trgovinu, ugostiteljstvo, cestovni promet i građevinarstvo, OIB 61436347383, Glavice 514, 21230 Glavice</item>
    </derivirana_varijabla>
  </DomainObject.Predmet.ProtuStrankaListFormatedWithAdressOIB>
  <DomainObject.Predmet.ProtuStrankaListNazivFormated>
    <izvorni_sadrzaj>
      <item>MOSTINA, d.o.o. za trgovinu, ugostiteljstvo, cestovni promet i građevinarstvo</item>
    </izvorni_sadrzaj>
    <derivirana_varijabla naziv="DomainObject.Predmet.ProtuStrankaListNazivFormated_1">
      <item>MOSTINA, d.o.o. za trgovinu, ugostiteljstvo, cestovni promet i građevinarstvo</item>
    </derivirana_varijabla>
  </DomainObject.Predmet.ProtuStrankaListNazivFormated>
  <DomainObject.Predmet.ProtuStrankaListNazivFormatedOIB>
    <izvorni_sadrzaj>
      <item>MOSTINA, d.o.o. za trgovinu, ugostiteljstvo, cestovni promet i građevinarstvo, OIB 61436347383</item>
    </izvorni_sadrzaj>
    <derivirana_varijabla naziv="DomainObject.Predmet.ProtuStrankaListNazivFormatedOIB_1">
      <item>MOSTINA, d.o.o. za trgovinu, ugostiteljstvo, cestovni promet i građevinarstvo, OIB 61436347383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veljače 2023.</izvorni_sadrzaj>
    <derivirana_varijabla naziv="DomainObject.Datum_1">24. veljače 2023.</derivirana_varijabla>
  </DomainObject.Datum>
  <DomainObject.PoslovniBrojDokumenta>
    <izvorni_sadrzaj>St-447/2022-42</izvorni_sadrzaj>
    <derivirana_varijabla naziv="DomainObject.PoslovniBrojDokumenta_1">St-447/2022-42</derivirana_varijabla>
  </DomainObject.PoslovniBrojDokumenta>
  <DomainObject.Predmet.StrankaIDrugi>
    <izvorni_sadrzaj>Financijska agencija (FINA), RC Split i dr.</izvorni_sadrzaj>
    <derivirana_varijabla naziv="DomainObject.Predmet.StrankaIDrugi_1">Financijska agencija (FINA), RC Split i dr.</derivirana_varijabla>
  </DomainObject.Predmet.StrankaIDrugi>
  <DomainObject.Predmet.ProtustrankaIDrugi>
    <izvorni_sadrzaj>MOSTINA, d.o.o. za trgovinu, ugostiteljstvo, cestovni promet i građevinarstvo</izvorni_sadrzaj>
    <derivirana_varijabla naziv="DomainObject.Predmet.ProtustrankaIDrugi_1">MOSTINA, d.o.o. za trgovinu, ugostiteljstvo, cestovni promet i građevinarstvo</derivirana_varijabla>
  </DomainObject.Predmet.ProtustrankaIDrugi>
  <DomainObject.Predmet.StrankaIDrugiAdressOIB>
    <izvorni_sadrzaj>Financijska agencija (FINA), RC Split, OIB 85821130368, Ulica grada Vukovara 70, 10000 Zagreb i dr.</izvorni_sadrzaj>
    <derivirana_varijabla naziv="DomainObject.Predmet.StrankaIDrugiAdressOIB_1">Financijska agencija (FINA), RC Split, OIB 85821130368, Ulica grada Vukovara 70, 10000 Zagreb i dr.</derivirana_varijabla>
  </DomainObject.Predmet.StrankaIDrugiAdressOIB>
  <DomainObject.Predmet.ProtustrankaIDrugiAdressOIB>
    <izvorni_sadrzaj>MOSTINA, d.o.o. za trgovinu, ugostiteljstvo, cestovni promet i građevinarstvo, OIB 61436347383, Glavice 514, 21230 Glavice</izvorni_sadrzaj>
    <derivirana_varijabla naziv="DomainObject.Predmet.ProtustrankaIDrugiAdressOIB_1">MOSTINA, d.o.o. za trgovinu, ugostiteljstvo, cestovni promet i građevinarstvo, OIB 61436347383, Glavice 514, 21230 Glavice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MOSTINA, d.o.o. za trgovinu, ugostiteljstvo, cestovni promet i građevinarstvo</item>
      <item>Financijska agencija (FINA), RC Split</item>
      <item>Nova hrvatska banka dioničko društvo</item>
      <item>UNCONDITIONAL d.o.o.</item>
      <item>C.I.A.K. AUTO d.o.o. za trgovinu</item>
      <item>HEP ELEKTRA d.o.o.</item>
      <item>Croatia osiguranje d.d.</item>
      <item>KOP-DAL d.o.o. za trgovinu i proizvodnju papirnate ambalaže</item>
      <item>HARTMANN AMBALAŽA d.o.o. za trgovinu i proizvodnju papirne ambalaže</item>
      <item>MLIN-MIX društvo s ograničenom odgovornošću za proizvodnju stočne hrane</item>
      <item>MERKUR OSIGURANJE d.d.</item>
      <item>EOS MATRIX d.o.o. za poslovne usluge</item>
      <item>BLAGO  ZAVIČAJA d.o.o. za poljoprivredu i trgovinu</item>
      <item>BOŽO COMERCE d.o.o za trgovinu i ugostiteljstvo</item>
    </izvorni_sadrzaj>
    <derivirana_varijabla naziv="DomainObject.Predmet.SudioniciListNaziv_1">
      <item>MOSTINA, d.o.o. za trgovinu, ugostiteljstvo, cestovni promet i građevinarstvo</item>
      <item>Financijska agencija (FINA), RC Split</item>
      <item>Nova hrvatska banka dioničko društvo</item>
      <item>UNCONDITIONAL d.o.o.</item>
      <item>C.I.A.K. AUTO d.o.o. za trgovinu</item>
      <item>HEP ELEKTRA d.o.o.</item>
      <item>Croatia osiguranje d.d.</item>
      <item>KOP-DAL d.o.o. za trgovinu i proizvodnju papirnate ambalaže</item>
      <item>HARTMANN AMBALAŽA d.o.o. za trgovinu i proizvodnju papirne ambalaže</item>
      <item>MLIN-MIX društvo s ograničenom odgovornošću za proizvodnju stočne hrane</item>
      <item>MERKUR OSIGURANJE d.d.</item>
      <item>EOS MATRIX d.o.o. za poslovne usluge</item>
      <item>BLAGO  ZAVIČAJA d.o.o. za poljoprivredu i trgovinu</item>
      <item>BOŽO COMERCE d.o.o za trgovinu i ugostiteljstvo</item>
    </derivirana_varijabla>
  </DomainObject.Predmet.SudioniciListNaziv>
  <DomainObject.Predmet.SudioniciListAdressOIB>
    <izvorni_sadrzaj>
      <item>MOSTINA, d.o.o. za trgovinu, ugostiteljstvo, cestovni promet i građevinarstvo, OIB 61436347383, Glavice 514,21230 Glavice</item>
      <item>Financijska agencija (FINA), RC Split, OIB 85821130368, Ulica grada Vukovara 70,10000 Zagreb</item>
      <item>Nova hrvatska banka dioničko društvo, OIB 78427478595, Varšavska ulica 9,10000 Zagreb</item>
      <item>UNCONDITIONAL d.o.o.</item>
      <item>C.I.A.K. AUTO d.o.o. za trgovinu, OIB 62595301902, Gornjostupnička ulica 96,10255 Gornji Stupnik</item>
      <item>HEP ELEKTRA d.o.o.</item>
      <item>Croatia osiguranje d.d.</item>
      <item>KOP-DAL d.o.o. za trgovinu i proizvodnju papirnate ambalaže, OIB 63498750379, Vrazova 14,21000 Split</item>
      <item>HARTMANN AMBALAŽA d.o.o. za trgovinu i proizvodnju papirne ambalaže, OIB 02101509774, Vrazova 14,21000 Split</item>
      <item>MLIN-MIX društvo s ograničenom odgovornošću za proizvodnju stočne hrane, OIB 99617611692, Grubiševo 2,48214 Trema</item>
      <item>MERKUR OSIGURANJE d.d., OIB 08937835435, Ulica Ljudevita Posavskog 31,10000 Zagreb</item>
      <item>EOS MATRIX d.o.o. za poslovne usluge, OIB 76674680107, Horvatova ulica 82,10000 Zagreb</item>
      <item>BLAGO  ZAVIČAJA d.o.o. za poljoprivredu i trgovinu, OIB 70738924958, Brnaze 176,21230 Brnaze</item>
      <item>BOŽO COMERCE d.o.o za trgovinu i ugostiteljstvo, OIB 70556628316, H. Vukčića Hrvatinića 20,21236 Vrlika</item>
    </izvorni_sadrzaj>
    <derivirana_varijabla naziv="DomainObject.Predmet.SudioniciListAdressOIB_1">
      <item>MOSTINA, d.o.o. za trgovinu, ugostiteljstvo, cestovni promet i građevinarstvo, OIB 61436347383, Glavice 514,21230 Glavice</item>
      <item>Financijska agencija (FINA), RC Split, OIB 85821130368, Ulica grada Vukovara 70,10000 Zagreb</item>
      <item>Nova hrvatska banka dioničko društvo, OIB 78427478595, Varšavska ulica 9,10000 Zagreb</item>
      <item>UNCONDITIONAL d.o.o.</item>
      <item>C.I.A.K. AUTO d.o.o. za trgovinu, OIB 62595301902, Gornjostupnička ulica 96,10255 Gornji Stupnik</item>
      <item>HEP ELEKTRA d.o.o.</item>
      <item>Croatia osiguranje d.d.</item>
      <item>KOP-DAL d.o.o. za trgovinu i proizvodnju papirnate ambalaže, OIB 63498750379, Vrazova 14,21000 Split</item>
      <item>HARTMANN AMBALAŽA d.o.o. za trgovinu i proizvodnju papirne ambalaže, OIB 02101509774, Vrazova 14,21000 Split</item>
      <item>MLIN-MIX društvo s ograničenom odgovornošću za proizvodnju stočne hrane, OIB 99617611692, Grubiševo 2,48214 Trema</item>
      <item>MERKUR OSIGURANJE d.d., OIB 08937835435, Ulica Ljudevita Posavskog 31,10000 Zagreb</item>
      <item>EOS MATRIX d.o.o. za poslovne usluge, OIB 76674680107, Horvatova ulica 82,10000 Zagreb</item>
      <item>BLAGO  ZAVIČAJA d.o.o. za poljoprivredu i trgovinu, OIB 70738924958, Brnaze 176,21230 Brnaze</item>
      <item>BOŽO COMERCE d.o.o za trgovinu i ugostiteljstvo, OIB 70556628316, H. Vukčića Hrvatinića 20,21236 Vrlika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61436347383</item>
      <item>, OIB 85821130368</item>
      <item>, OIB 78427478595</item>
      <item>, OIB null</item>
      <item>, OIB 62595301902</item>
      <item>, OIB null</item>
      <item>, OIB null</item>
      <item>, OIB 63498750379</item>
      <item>, OIB 02101509774</item>
      <item>, OIB 99617611692</item>
      <item>, OIB 08937835435</item>
      <item>, OIB 76674680107</item>
      <item>, OIB 70738924958</item>
      <item>, OIB 70556628316</item>
    </izvorni_sadrzaj>
    <derivirana_varijabla naziv="DomainObject.Predmet.SudioniciListNazivOIB_1">
      <item>, OIB 61436347383</item>
      <item>, OIB 85821130368</item>
      <item>, OIB 78427478595</item>
      <item>, OIB null</item>
      <item>, OIB 62595301902</item>
      <item>, OIB null</item>
      <item>, OIB null</item>
      <item>, OIB 63498750379</item>
      <item>, OIB 02101509774</item>
      <item>, OIB 99617611692</item>
      <item>, OIB 08937835435</item>
      <item>, OIB 76674680107</item>
      <item>, OIB 70738924958</item>
      <item>, OIB 70556628316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MRŠIĆ, OIB 12475154049, Put sv. Lovre 58, 21000 Split</item>
    </izvorni_sadrzaj>
    <derivirana_varijabla naziv="DomainObject.Predmet.StecajniUpraviteljiListAddressOIB_1">
      <item>IVAN MRŠIĆ, OIB 12475154049, Put sv. Lovre 58,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kolovoza 2022.</izvorni_sadrzaj>
    <derivirana_varijabla naziv="DomainObject.Predmet.DatumPocetkaProcesa_1">1.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445A756-1C30-46E5-A770-BC6E03DE968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6</Pages>
  <Words>1915</Words>
  <Characters>10921</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Velimir Vuković</dc:creator>
  <cp:lastModifiedBy>Ivan</cp:lastModifiedBy>
  <cp:revision>2</cp:revision>
  <dcterms:created xsi:type="dcterms:W3CDTF">2023-06-20T10:42:00Z</dcterms:created>
  <dcterms:modified xsi:type="dcterms:W3CDTF">2023-06-20T10:42:00Z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St-447/2022-42 / Zapisnik - Ispitno ročište (st-447-22 isp. i izv. ročište zapisnik.docx)</vt:lpwstr>
  </property>
  <property fmtid="{D5CDD505-2E9C-101B-9397-08002B2CF9AE}" pid="4" name="CC_coloring">
    <vt:bool>false</vt:bool>
  </property>
  <property fmtid="{D5CDD505-2E9C-101B-9397-08002B2CF9AE}" pid="5" name="BrojStranica">
    <vt:i4>6</vt:i4>
  </property>
</Properties>
</file>